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A94" w:rsidRDefault="00F22A94" w:rsidP="00F22A94">
      <w:pPr>
        <w:widowControl/>
        <w:spacing w:before="100" w:beforeAutospacing="1" w:after="100" w:afterAutospacing="1" w:line="400" w:lineRule="exact"/>
        <w:jc w:val="center"/>
        <w:rPr>
          <w:rFonts w:cs="宋体"/>
          <w:b/>
          <w:kern w:val="0"/>
          <w:sz w:val="32"/>
          <w:szCs w:val="32"/>
        </w:rPr>
      </w:pPr>
      <w:r>
        <w:rPr>
          <w:rFonts w:cs="宋体" w:hint="eastAsia"/>
          <w:b/>
          <w:kern w:val="0"/>
          <w:sz w:val="32"/>
          <w:szCs w:val="32"/>
        </w:rPr>
        <w:t>金螳螂建筑学院</w:t>
      </w:r>
    </w:p>
    <w:p w:rsidR="00060549" w:rsidRPr="00F22A94" w:rsidRDefault="00F22A94" w:rsidP="00F22A94">
      <w:pPr>
        <w:widowControl/>
        <w:spacing w:before="100" w:beforeAutospacing="1" w:after="100" w:afterAutospacing="1" w:line="400" w:lineRule="exact"/>
        <w:jc w:val="center"/>
        <w:rPr>
          <w:rFonts w:cs="宋体"/>
          <w:b/>
          <w:kern w:val="0"/>
          <w:sz w:val="32"/>
          <w:szCs w:val="32"/>
        </w:rPr>
      </w:pPr>
      <w:r>
        <w:rPr>
          <w:rFonts w:cs="宋体" w:hint="eastAsia"/>
          <w:b/>
          <w:kern w:val="0"/>
          <w:sz w:val="32"/>
          <w:szCs w:val="32"/>
        </w:rPr>
        <w:t>本科生</w:t>
      </w:r>
      <w:r w:rsidR="00060549" w:rsidRPr="00F22A94">
        <w:rPr>
          <w:rFonts w:cs="宋体" w:hint="eastAsia"/>
          <w:b/>
          <w:kern w:val="0"/>
          <w:sz w:val="32"/>
          <w:szCs w:val="32"/>
        </w:rPr>
        <w:t>各专业（方向）毕业要求学分</w:t>
      </w:r>
      <w:r>
        <w:rPr>
          <w:rFonts w:cs="宋体" w:hint="eastAsia"/>
          <w:b/>
          <w:kern w:val="0"/>
          <w:sz w:val="32"/>
          <w:szCs w:val="32"/>
        </w:rPr>
        <w:t>一览表</w:t>
      </w:r>
    </w:p>
    <w:p w:rsidR="00060549" w:rsidRPr="00F22A94" w:rsidRDefault="00060549" w:rsidP="00060549">
      <w:pPr>
        <w:pStyle w:val="a5"/>
        <w:spacing w:line="360" w:lineRule="exact"/>
        <w:ind w:right="480"/>
        <w:rPr>
          <w:rFonts w:asciiTheme="minorEastAsia" w:eastAsiaTheme="minorEastAsia" w:hAnsiTheme="minorEastAsia"/>
          <w:b/>
          <w:sz w:val="28"/>
          <w:szCs w:val="28"/>
        </w:rPr>
      </w:pPr>
      <w:r w:rsidRPr="00F22A94">
        <w:rPr>
          <w:rFonts w:asciiTheme="minorEastAsia" w:eastAsiaTheme="minorEastAsia" w:hAnsiTheme="minorEastAsia" w:hint="eastAsia"/>
          <w:b/>
          <w:sz w:val="28"/>
          <w:szCs w:val="28"/>
        </w:rPr>
        <w:t>2013级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/>
      </w:tblPr>
      <w:tblGrid>
        <w:gridCol w:w="2376"/>
        <w:gridCol w:w="1276"/>
        <w:gridCol w:w="1276"/>
        <w:gridCol w:w="992"/>
        <w:gridCol w:w="851"/>
        <w:gridCol w:w="850"/>
        <w:gridCol w:w="992"/>
        <w:gridCol w:w="1015"/>
      </w:tblGrid>
      <w:tr w:rsidR="00060549" w:rsidRPr="003A4FAD" w:rsidTr="00F22A94">
        <w:trPr>
          <w:trHeight w:val="1111"/>
        </w:trPr>
        <w:tc>
          <w:tcPr>
            <w:tcW w:w="23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专业（含方向）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毕业要求总学分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通识</w:t>
            </w:r>
            <w:r>
              <w:rPr>
                <w:rFonts w:cs="宋体" w:hint="eastAsia"/>
                <w:kern w:val="0"/>
                <w:sz w:val="24"/>
              </w:rPr>
              <w:t>教育</w:t>
            </w:r>
            <w:r w:rsidRPr="003A4FAD">
              <w:rPr>
                <w:rFonts w:cs="宋体" w:hint="eastAsia"/>
                <w:kern w:val="0"/>
                <w:sz w:val="24"/>
              </w:rPr>
              <w:t>课程要求学分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60549" w:rsidRPr="006F1378" w:rsidRDefault="00060549" w:rsidP="00F87E4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F1378">
              <w:rPr>
                <w:rFonts w:ascii="宋体" w:eastAsia="宋体" w:hAnsi="宋体" w:cs="宋体" w:hint="eastAsia"/>
                <w:kern w:val="0"/>
                <w:sz w:val="24"/>
              </w:rPr>
              <w:t>大类</w:t>
            </w: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基础课程</w:t>
            </w:r>
          </w:p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要求学分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专业教学课程要求学分</w:t>
            </w:r>
          </w:p>
        </w:tc>
        <w:tc>
          <w:tcPr>
            <w:tcW w:w="10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全校性公共选修课程</w:t>
            </w:r>
          </w:p>
        </w:tc>
      </w:tr>
      <w:tr w:rsidR="00060549" w:rsidRPr="007D4A89" w:rsidTr="00F22A94">
        <w:trPr>
          <w:trHeight w:val="1138"/>
        </w:trPr>
        <w:tc>
          <w:tcPr>
            <w:tcW w:w="23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before="100" w:beforeAutospacing="1" w:after="100" w:afterAutospacing="1"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before="100" w:beforeAutospacing="1" w:after="100" w:afterAutospacing="1"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必修</w:t>
            </w:r>
          </w:p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选修</w:t>
            </w:r>
          </w:p>
          <w:p w:rsidR="00060549" w:rsidRDefault="00060549" w:rsidP="00F87E40">
            <w:pPr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必修</w:t>
            </w:r>
          </w:p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选修</w:t>
            </w:r>
          </w:p>
          <w:p w:rsidR="00060549" w:rsidRPr="007D4A89" w:rsidRDefault="00060549" w:rsidP="00F87E4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101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</w:tr>
      <w:tr w:rsidR="00060549" w:rsidRPr="003A4FAD" w:rsidTr="00F22A94">
        <w:trPr>
          <w:trHeight w:val="1021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建筑学</w:t>
            </w:r>
          </w:p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（</w:t>
            </w:r>
            <w:r>
              <w:rPr>
                <w:rFonts w:cs="宋体" w:hint="eastAsia"/>
                <w:kern w:val="0"/>
                <w:sz w:val="24"/>
              </w:rPr>
              <w:t>普通</w:t>
            </w:r>
            <w:r w:rsidRPr="003A4FAD">
              <w:rPr>
                <w:rFonts w:cs="宋体" w:hint="eastAsia"/>
                <w:kern w:val="0"/>
                <w:sz w:val="24"/>
              </w:rPr>
              <w:t>型）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  <w:r w:rsidRPr="003A4FAD"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ascii="宋体" w:hAnsi="宋体" w:cs="宋体" w:hint="eastAsia"/>
                <w:kern w:val="0"/>
                <w:sz w:val="24"/>
              </w:rPr>
              <w:t>.5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8.5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</w:tr>
      <w:tr w:rsidR="00060549" w:rsidRPr="003A4FAD" w:rsidTr="00F22A94">
        <w:trPr>
          <w:trHeight w:val="1021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建筑学</w:t>
            </w:r>
          </w:p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（卓越型）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56.5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16.5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</w:tr>
      <w:tr w:rsidR="00060549" w:rsidRPr="003A4FAD" w:rsidTr="00F22A94">
        <w:trPr>
          <w:trHeight w:val="1021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建筑学（室内设计）</w:t>
            </w:r>
          </w:p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（普通型）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56.5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17.5</w:t>
            </w:r>
            <w:bookmarkStart w:id="0" w:name="_GoBack"/>
            <w:bookmarkEnd w:id="0"/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</w:tr>
      <w:tr w:rsidR="00060549" w:rsidRPr="003A4FAD" w:rsidTr="00F22A94">
        <w:trPr>
          <w:trHeight w:val="1021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建筑学（室内设计）</w:t>
            </w:r>
          </w:p>
          <w:p w:rsidR="00060549" w:rsidRPr="00BB1346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（卓越型）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56.5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15.5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</w:tr>
      <w:tr w:rsidR="00060549" w:rsidRPr="003A4FAD" w:rsidTr="00F22A94">
        <w:trPr>
          <w:trHeight w:val="1021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BB1346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城乡规划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56.5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75.5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</w:tr>
      <w:tr w:rsidR="00060549" w:rsidRPr="003A4FAD" w:rsidTr="00F22A94">
        <w:trPr>
          <w:trHeight w:val="1021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园林（城市园林）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</w:tr>
      <w:tr w:rsidR="00060549" w:rsidRPr="003A4FAD" w:rsidTr="00F22A94">
        <w:trPr>
          <w:trHeight w:val="1021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园艺（城市园艺）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58.5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43.5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</w:tr>
    </w:tbl>
    <w:p w:rsidR="00060549" w:rsidRDefault="00060549" w:rsidP="00060549">
      <w:pPr>
        <w:pStyle w:val="a5"/>
        <w:spacing w:line="360" w:lineRule="exact"/>
        <w:ind w:right="480"/>
        <w:rPr>
          <w:rFonts w:asciiTheme="minorHAnsi" w:eastAsiaTheme="minorEastAsia" w:hAnsiTheme="minorHAnsi"/>
        </w:rPr>
      </w:pPr>
      <w:r>
        <w:rPr>
          <w:rFonts w:asciiTheme="minorHAnsi" w:eastAsiaTheme="minorEastAsia" w:hAnsiTheme="minorHAnsi" w:hint="eastAsia"/>
        </w:rPr>
        <w:t>备注：全校性公共选修课程要求</w:t>
      </w:r>
      <w:r w:rsidRPr="003A4FAD">
        <w:rPr>
          <w:rFonts w:asciiTheme="minorHAnsi" w:eastAsiaTheme="minorEastAsia" w:hAnsiTheme="minorHAnsi" w:hint="eastAsia"/>
        </w:rPr>
        <w:t>人文艺术类、自然科学类至少各</w:t>
      </w:r>
      <w:r>
        <w:rPr>
          <w:rFonts w:asciiTheme="minorHAnsi" w:eastAsiaTheme="minorEastAsia" w:hAnsiTheme="minorHAnsi" w:hint="eastAsia"/>
        </w:rPr>
        <w:t>选修</w:t>
      </w:r>
      <w:r w:rsidRPr="003A4FAD">
        <w:rPr>
          <w:rFonts w:asciiTheme="minorHAnsi" w:eastAsiaTheme="minorEastAsia" w:hAnsiTheme="minorHAnsi" w:hint="eastAsia"/>
        </w:rPr>
        <w:t>一门</w:t>
      </w:r>
      <w:r>
        <w:rPr>
          <w:rFonts w:asciiTheme="minorHAnsi" w:eastAsiaTheme="minorEastAsia" w:hAnsiTheme="minorHAnsi" w:hint="eastAsia"/>
        </w:rPr>
        <w:t>课程。</w:t>
      </w:r>
    </w:p>
    <w:p w:rsidR="00060549" w:rsidRDefault="00060549" w:rsidP="00060549">
      <w:pPr>
        <w:pStyle w:val="a5"/>
        <w:spacing w:line="360" w:lineRule="exact"/>
        <w:ind w:right="480"/>
      </w:pPr>
    </w:p>
    <w:p w:rsidR="00060549" w:rsidRDefault="00060549" w:rsidP="00060549">
      <w:pPr>
        <w:pStyle w:val="a5"/>
        <w:spacing w:line="360" w:lineRule="exact"/>
        <w:ind w:right="480"/>
      </w:pPr>
    </w:p>
    <w:p w:rsidR="00060549" w:rsidRDefault="00060549" w:rsidP="00060549">
      <w:pPr>
        <w:pStyle w:val="a5"/>
        <w:spacing w:line="360" w:lineRule="exact"/>
        <w:ind w:right="480"/>
      </w:pPr>
    </w:p>
    <w:p w:rsidR="00060549" w:rsidRDefault="00060549" w:rsidP="00060549">
      <w:pPr>
        <w:pStyle w:val="a5"/>
        <w:spacing w:line="360" w:lineRule="exact"/>
        <w:ind w:right="480"/>
      </w:pPr>
    </w:p>
    <w:p w:rsidR="00060549" w:rsidRDefault="00060549" w:rsidP="00060549">
      <w:pPr>
        <w:pStyle w:val="a5"/>
        <w:spacing w:line="360" w:lineRule="exact"/>
        <w:ind w:right="480"/>
      </w:pPr>
    </w:p>
    <w:p w:rsidR="00060549" w:rsidRPr="00F22A94" w:rsidRDefault="00060549" w:rsidP="00060549">
      <w:pPr>
        <w:pStyle w:val="a5"/>
        <w:spacing w:line="360" w:lineRule="exact"/>
        <w:ind w:right="480"/>
        <w:rPr>
          <w:b/>
          <w:sz w:val="28"/>
          <w:szCs w:val="28"/>
        </w:rPr>
      </w:pPr>
      <w:r w:rsidRPr="00F22A94">
        <w:rPr>
          <w:rFonts w:hint="eastAsia"/>
          <w:b/>
          <w:sz w:val="28"/>
          <w:szCs w:val="28"/>
        </w:rPr>
        <w:t>2014级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/>
      </w:tblPr>
      <w:tblGrid>
        <w:gridCol w:w="2374"/>
        <w:gridCol w:w="1276"/>
        <w:gridCol w:w="1276"/>
        <w:gridCol w:w="1703"/>
        <w:gridCol w:w="992"/>
        <w:gridCol w:w="992"/>
        <w:gridCol w:w="993"/>
      </w:tblGrid>
      <w:tr w:rsidR="00060549" w:rsidTr="00F22A94">
        <w:trPr>
          <w:trHeight w:val="970"/>
        </w:trPr>
        <w:tc>
          <w:tcPr>
            <w:tcW w:w="23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专业（含方向）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毕业要求总学分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通识</w:t>
            </w:r>
            <w:r>
              <w:rPr>
                <w:rFonts w:cs="宋体" w:hint="eastAsia"/>
                <w:kern w:val="0"/>
                <w:sz w:val="24"/>
              </w:rPr>
              <w:t>教育</w:t>
            </w:r>
            <w:r w:rsidRPr="003A4FAD">
              <w:rPr>
                <w:rFonts w:cs="宋体" w:hint="eastAsia"/>
                <w:kern w:val="0"/>
                <w:sz w:val="24"/>
              </w:rPr>
              <w:t>课程要求学分</w:t>
            </w:r>
          </w:p>
        </w:tc>
        <w:tc>
          <w:tcPr>
            <w:tcW w:w="17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060549" w:rsidRPr="006F1378" w:rsidRDefault="00060549" w:rsidP="00F87E4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F1378">
              <w:rPr>
                <w:rFonts w:ascii="宋体" w:eastAsia="宋体" w:hAnsi="宋体" w:cs="宋体" w:hint="eastAsia"/>
                <w:kern w:val="0"/>
                <w:sz w:val="24"/>
              </w:rPr>
              <w:t>大类</w:t>
            </w: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基础课程</w:t>
            </w:r>
          </w:p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要求学分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专业教学课程要求学分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全校性公共选修课程</w:t>
            </w:r>
          </w:p>
        </w:tc>
      </w:tr>
      <w:tr w:rsidR="00060549" w:rsidRPr="003A4FAD" w:rsidTr="00F22A94">
        <w:trPr>
          <w:trHeight w:val="1023"/>
        </w:trPr>
        <w:tc>
          <w:tcPr>
            <w:tcW w:w="237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before="100" w:beforeAutospacing="1" w:after="100" w:afterAutospacing="1"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before="100" w:beforeAutospacing="1" w:after="100" w:afterAutospacing="1"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必修</w:t>
            </w:r>
          </w:p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选修</w:t>
            </w:r>
          </w:p>
          <w:p w:rsidR="00060549" w:rsidRPr="007D4A89" w:rsidRDefault="00060549" w:rsidP="00F87E4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9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</w:tr>
      <w:tr w:rsidR="00060549" w:rsidRPr="003A4FAD" w:rsidTr="00F22A94">
        <w:trPr>
          <w:trHeight w:val="1021"/>
        </w:trPr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建筑学</w:t>
            </w:r>
          </w:p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（</w:t>
            </w:r>
            <w:r>
              <w:rPr>
                <w:rFonts w:cs="宋体" w:hint="eastAsia"/>
                <w:kern w:val="0"/>
                <w:sz w:val="24"/>
              </w:rPr>
              <w:t>普通</w:t>
            </w:r>
            <w:r w:rsidRPr="003A4FAD">
              <w:rPr>
                <w:rFonts w:cs="宋体" w:hint="eastAsia"/>
                <w:kern w:val="0"/>
                <w:sz w:val="24"/>
              </w:rPr>
              <w:t>型）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42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58.5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9.5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</w:tr>
      <w:tr w:rsidR="00060549" w:rsidTr="00F22A94">
        <w:trPr>
          <w:trHeight w:val="1021"/>
        </w:trPr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建筑学</w:t>
            </w:r>
          </w:p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（卓越型）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42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58.5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16.5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</w:tr>
      <w:tr w:rsidR="00060549" w:rsidTr="00F22A94">
        <w:trPr>
          <w:trHeight w:val="1021"/>
        </w:trPr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建筑学（室内设计专门化方向）（普通型）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42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58.5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79.5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</w:tr>
      <w:tr w:rsidR="00060549" w:rsidTr="00F22A94">
        <w:trPr>
          <w:trHeight w:val="1021"/>
        </w:trPr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BB1346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建筑学（室内设计专门化方向）（卓越型）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42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58.5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14.5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</w:tr>
      <w:tr w:rsidR="00060549" w:rsidTr="00F22A94">
        <w:trPr>
          <w:trHeight w:val="1021"/>
        </w:trPr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BB1346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城乡规划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42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58.5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17.5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</w:tr>
      <w:tr w:rsidR="00060549" w:rsidTr="00F22A94">
        <w:trPr>
          <w:trHeight w:val="1021"/>
        </w:trPr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风景园林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42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</w:tr>
      <w:tr w:rsidR="00060549" w:rsidTr="00F22A94">
        <w:trPr>
          <w:trHeight w:val="1021"/>
        </w:trPr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园艺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47.5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32.5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59.5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14.5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</w:tr>
    </w:tbl>
    <w:p w:rsidR="00060549" w:rsidRDefault="00060549" w:rsidP="00060549">
      <w:pPr>
        <w:pStyle w:val="a5"/>
        <w:spacing w:line="360" w:lineRule="exact"/>
        <w:ind w:right="480"/>
      </w:pPr>
      <w:r>
        <w:rPr>
          <w:rFonts w:asciiTheme="minorHAnsi" w:eastAsiaTheme="minorEastAsia" w:hAnsiTheme="minorHAnsi" w:hint="eastAsia"/>
        </w:rPr>
        <w:t>备注：全校性公共选修课程要求</w:t>
      </w:r>
      <w:r w:rsidRPr="003A4FAD">
        <w:rPr>
          <w:rFonts w:asciiTheme="minorHAnsi" w:eastAsiaTheme="minorEastAsia" w:hAnsiTheme="minorHAnsi" w:hint="eastAsia"/>
        </w:rPr>
        <w:t>人文艺术类、自然科学类至少各</w:t>
      </w:r>
      <w:r>
        <w:rPr>
          <w:rFonts w:asciiTheme="minorHAnsi" w:eastAsiaTheme="minorEastAsia" w:hAnsiTheme="minorHAnsi" w:hint="eastAsia"/>
        </w:rPr>
        <w:t>选修</w:t>
      </w:r>
      <w:r w:rsidRPr="003A4FAD">
        <w:rPr>
          <w:rFonts w:asciiTheme="minorHAnsi" w:eastAsiaTheme="minorEastAsia" w:hAnsiTheme="minorHAnsi" w:hint="eastAsia"/>
        </w:rPr>
        <w:t>一门</w:t>
      </w:r>
      <w:r>
        <w:rPr>
          <w:rFonts w:asciiTheme="minorHAnsi" w:eastAsiaTheme="minorEastAsia" w:hAnsiTheme="minorHAnsi" w:hint="eastAsia"/>
        </w:rPr>
        <w:t>课程。</w:t>
      </w:r>
    </w:p>
    <w:p w:rsidR="00060549" w:rsidRDefault="00060549" w:rsidP="00060549">
      <w:pPr>
        <w:pStyle w:val="a5"/>
        <w:spacing w:line="360" w:lineRule="exact"/>
        <w:ind w:right="480"/>
      </w:pPr>
    </w:p>
    <w:p w:rsidR="00060549" w:rsidRDefault="00060549" w:rsidP="00060549">
      <w:pPr>
        <w:pStyle w:val="a5"/>
        <w:spacing w:line="360" w:lineRule="exact"/>
        <w:ind w:right="480"/>
      </w:pPr>
    </w:p>
    <w:p w:rsidR="00C94F6D" w:rsidRDefault="00C94F6D"/>
    <w:p w:rsidR="00EC3EA1" w:rsidRDefault="00EC3EA1"/>
    <w:p w:rsidR="00EC3EA1" w:rsidRDefault="00EC3EA1"/>
    <w:p w:rsidR="00EC3EA1" w:rsidRDefault="00EC3EA1"/>
    <w:p w:rsidR="00EC3EA1" w:rsidRDefault="00EC3EA1"/>
    <w:p w:rsidR="00EC3EA1" w:rsidRDefault="00EC3EA1" w:rsidP="00EC3EA1">
      <w:pPr>
        <w:pStyle w:val="a5"/>
        <w:spacing w:line="360" w:lineRule="exact"/>
        <w:ind w:right="480"/>
      </w:pPr>
    </w:p>
    <w:p w:rsidR="00EC3EA1" w:rsidRPr="00F22A94" w:rsidRDefault="00EC3EA1" w:rsidP="00EC3EA1">
      <w:pPr>
        <w:pStyle w:val="a5"/>
        <w:spacing w:line="360" w:lineRule="exact"/>
        <w:ind w:right="480"/>
        <w:rPr>
          <w:b/>
          <w:sz w:val="28"/>
          <w:szCs w:val="28"/>
        </w:rPr>
      </w:pPr>
      <w:r w:rsidRPr="00F22A94">
        <w:rPr>
          <w:rFonts w:hint="eastAsia"/>
          <w:b/>
          <w:sz w:val="28"/>
          <w:szCs w:val="28"/>
        </w:rPr>
        <w:t>201</w:t>
      </w:r>
      <w:r>
        <w:rPr>
          <w:rFonts w:hint="eastAsia"/>
          <w:b/>
          <w:sz w:val="28"/>
          <w:szCs w:val="28"/>
        </w:rPr>
        <w:t>5</w:t>
      </w:r>
      <w:r w:rsidRPr="00F22A94">
        <w:rPr>
          <w:rFonts w:hint="eastAsia"/>
          <w:b/>
          <w:sz w:val="28"/>
          <w:szCs w:val="28"/>
        </w:rPr>
        <w:t>级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/>
      </w:tblPr>
      <w:tblGrid>
        <w:gridCol w:w="1669"/>
        <w:gridCol w:w="982"/>
        <w:gridCol w:w="1033"/>
        <w:gridCol w:w="1081"/>
        <w:gridCol w:w="1081"/>
        <w:gridCol w:w="1280"/>
        <w:gridCol w:w="867"/>
        <w:gridCol w:w="867"/>
        <w:gridCol w:w="768"/>
      </w:tblGrid>
      <w:tr w:rsidR="00EC3EA1" w:rsidTr="00EC3EA1">
        <w:trPr>
          <w:trHeight w:val="970"/>
        </w:trPr>
        <w:tc>
          <w:tcPr>
            <w:tcW w:w="16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专业（含方向）</w:t>
            </w:r>
          </w:p>
        </w:tc>
        <w:tc>
          <w:tcPr>
            <w:tcW w:w="9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毕业要求总学分</w:t>
            </w:r>
          </w:p>
        </w:tc>
        <w:tc>
          <w:tcPr>
            <w:tcW w:w="319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C3EA1" w:rsidRPr="006F1378" w:rsidRDefault="00EC3EA1" w:rsidP="00EC3EA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通识</w:t>
            </w:r>
            <w:r>
              <w:rPr>
                <w:rFonts w:cs="宋体" w:hint="eastAsia"/>
                <w:kern w:val="0"/>
                <w:sz w:val="24"/>
              </w:rPr>
              <w:t>教育</w:t>
            </w:r>
            <w:r w:rsidRPr="003A4FAD">
              <w:rPr>
                <w:rFonts w:cs="宋体" w:hint="eastAsia"/>
                <w:kern w:val="0"/>
                <w:sz w:val="24"/>
              </w:rPr>
              <w:t>课程要求学</w:t>
            </w:r>
            <w:r>
              <w:rPr>
                <w:rFonts w:cs="宋体" w:hint="eastAsia"/>
                <w:kern w:val="0"/>
                <w:sz w:val="24"/>
              </w:rPr>
              <w:t>分</w:t>
            </w:r>
          </w:p>
        </w:tc>
        <w:tc>
          <w:tcPr>
            <w:tcW w:w="12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EC3EA1" w:rsidRPr="006F1378" w:rsidRDefault="00EC3EA1" w:rsidP="00EC3EA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F1378">
              <w:rPr>
                <w:rFonts w:ascii="宋体" w:eastAsia="宋体" w:hAnsi="宋体" w:cs="宋体" w:hint="eastAsia"/>
                <w:kern w:val="0"/>
                <w:sz w:val="24"/>
              </w:rPr>
              <w:t>大类</w:t>
            </w: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基础课程</w:t>
            </w:r>
          </w:p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要求学分</w:t>
            </w:r>
          </w:p>
        </w:tc>
        <w:tc>
          <w:tcPr>
            <w:tcW w:w="17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专业教学课程要求学分</w:t>
            </w:r>
          </w:p>
        </w:tc>
        <w:tc>
          <w:tcPr>
            <w:tcW w:w="7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公共选修课程</w:t>
            </w:r>
          </w:p>
        </w:tc>
      </w:tr>
      <w:tr w:rsidR="00EC3EA1" w:rsidRPr="003A4FAD" w:rsidTr="00EC3EA1">
        <w:trPr>
          <w:trHeight w:val="1023"/>
        </w:trPr>
        <w:tc>
          <w:tcPr>
            <w:tcW w:w="16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widowControl/>
              <w:spacing w:before="100" w:beforeAutospacing="1" w:after="100" w:afterAutospacing="1"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spacing w:before="100" w:beforeAutospacing="1" w:after="100" w:afterAutospacing="1"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</w:rPr>
              <w:t>通识选修课程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新生研讨课程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公共基础课程</w:t>
            </w:r>
          </w:p>
        </w:tc>
        <w:tc>
          <w:tcPr>
            <w:tcW w:w="12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C3EA1" w:rsidRPr="003A4FAD" w:rsidRDefault="00EC3EA1" w:rsidP="00EC3EA1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必修</w:t>
            </w:r>
          </w:p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选修</w:t>
            </w:r>
          </w:p>
          <w:p w:rsidR="00EC3EA1" w:rsidRPr="007D4A89" w:rsidRDefault="00EC3EA1" w:rsidP="00EC3EA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7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</w:tr>
      <w:tr w:rsidR="00EC3EA1" w:rsidRPr="003A4FAD" w:rsidTr="00EC3EA1">
        <w:trPr>
          <w:trHeight w:val="680"/>
        </w:trPr>
        <w:tc>
          <w:tcPr>
            <w:tcW w:w="16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EC3EA1" w:rsidRDefault="00EC3EA1" w:rsidP="00A1494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建筑学</w:t>
            </w:r>
          </w:p>
        </w:tc>
        <w:tc>
          <w:tcPr>
            <w:tcW w:w="9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1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2</w:t>
            </w:r>
          </w:p>
        </w:tc>
        <w:tc>
          <w:tcPr>
            <w:tcW w:w="108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64.5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A1494A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 w:rsidRPr="00A1494A"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>67</w:t>
            </w:r>
            <w:r w:rsidR="00A1494A" w:rsidRPr="00A1494A"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>.5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A1494A" w:rsidRDefault="00EC3EA1" w:rsidP="00A1494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 w:rsidRPr="00A1494A"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>20</w:t>
            </w:r>
          </w:p>
        </w:tc>
        <w:tc>
          <w:tcPr>
            <w:tcW w:w="7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</w:tr>
      <w:tr w:rsidR="00EC3EA1" w:rsidRPr="003A4FAD" w:rsidTr="00EC3EA1">
        <w:trPr>
          <w:trHeight w:val="680"/>
        </w:trPr>
        <w:tc>
          <w:tcPr>
            <w:tcW w:w="16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08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C3EA1" w:rsidTr="00EC3EA1">
        <w:trPr>
          <w:trHeight w:val="680"/>
        </w:trPr>
        <w:tc>
          <w:tcPr>
            <w:tcW w:w="16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BB1346" w:rsidRDefault="00EC3EA1" w:rsidP="00EC3EA1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城乡规划</w:t>
            </w:r>
          </w:p>
        </w:tc>
        <w:tc>
          <w:tcPr>
            <w:tcW w:w="9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1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2</w:t>
            </w:r>
          </w:p>
        </w:tc>
        <w:tc>
          <w:tcPr>
            <w:tcW w:w="108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64.5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71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16.5</w:t>
            </w:r>
          </w:p>
        </w:tc>
        <w:tc>
          <w:tcPr>
            <w:tcW w:w="7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</w:tr>
      <w:tr w:rsidR="00EC3EA1" w:rsidTr="00EC3EA1">
        <w:trPr>
          <w:trHeight w:val="680"/>
        </w:trPr>
        <w:tc>
          <w:tcPr>
            <w:tcW w:w="16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3F357B" w:rsidRDefault="00EC3EA1" w:rsidP="00EC3EA1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08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C3EA1" w:rsidTr="00EC3EA1">
        <w:trPr>
          <w:trHeight w:val="680"/>
        </w:trPr>
        <w:tc>
          <w:tcPr>
            <w:tcW w:w="16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风景园林</w:t>
            </w:r>
          </w:p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（风景园林规划设计方向）</w:t>
            </w:r>
          </w:p>
        </w:tc>
        <w:tc>
          <w:tcPr>
            <w:tcW w:w="9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1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2</w:t>
            </w:r>
          </w:p>
        </w:tc>
        <w:tc>
          <w:tcPr>
            <w:tcW w:w="108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46.5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48.5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7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</w:tr>
      <w:tr w:rsidR="00EC3EA1" w:rsidTr="00EC3EA1">
        <w:trPr>
          <w:trHeight w:val="680"/>
        </w:trPr>
        <w:tc>
          <w:tcPr>
            <w:tcW w:w="16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08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C3EA1" w:rsidTr="00EC3EA1">
        <w:trPr>
          <w:trHeight w:val="680"/>
        </w:trPr>
        <w:tc>
          <w:tcPr>
            <w:tcW w:w="16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风景园林</w:t>
            </w:r>
          </w:p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（园林植物应用设计方向）</w:t>
            </w:r>
          </w:p>
        </w:tc>
        <w:tc>
          <w:tcPr>
            <w:tcW w:w="9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1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2</w:t>
            </w:r>
          </w:p>
        </w:tc>
        <w:tc>
          <w:tcPr>
            <w:tcW w:w="108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46.5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45.5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7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</w:tr>
      <w:tr w:rsidR="00EC3EA1" w:rsidTr="00EC3EA1">
        <w:trPr>
          <w:trHeight w:val="680"/>
        </w:trPr>
        <w:tc>
          <w:tcPr>
            <w:tcW w:w="16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1424C9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1424C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1424C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08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EA1" w:rsidRDefault="00EC3EA1" w:rsidP="001424C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1424C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1424C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1424C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1424C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EC3EA1" w:rsidRDefault="00EC3EA1" w:rsidP="00EC3EA1">
      <w:pPr>
        <w:pStyle w:val="a5"/>
        <w:spacing w:line="360" w:lineRule="exact"/>
        <w:ind w:right="480"/>
      </w:pPr>
      <w:r>
        <w:rPr>
          <w:rFonts w:asciiTheme="minorHAnsi" w:eastAsiaTheme="minorEastAsia" w:hAnsiTheme="minorHAnsi" w:hint="eastAsia"/>
        </w:rPr>
        <w:t>备注：</w:t>
      </w:r>
      <w:r w:rsidR="0007341F">
        <w:rPr>
          <w:rFonts w:asciiTheme="minorHAnsi" w:eastAsiaTheme="minorEastAsia" w:hAnsiTheme="minorHAnsi" w:hint="eastAsia"/>
        </w:rPr>
        <w:t>2015</w:t>
      </w:r>
      <w:r w:rsidR="0007341F">
        <w:rPr>
          <w:rFonts w:asciiTheme="minorHAnsi" w:eastAsiaTheme="minorEastAsia" w:hAnsiTheme="minorHAnsi" w:hint="eastAsia"/>
        </w:rPr>
        <w:t>级学生通识教育课程模块：通识选修课程和新生研讨课程至毕业年合计选修</w:t>
      </w:r>
      <w:r w:rsidR="0007341F">
        <w:rPr>
          <w:rFonts w:asciiTheme="minorHAnsi" w:eastAsiaTheme="minorEastAsia" w:hAnsiTheme="minorHAnsi" w:hint="eastAsia"/>
        </w:rPr>
        <w:t>4</w:t>
      </w:r>
      <w:r w:rsidR="0007341F">
        <w:rPr>
          <w:rFonts w:asciiTheme="minorHAnsi" w:eastAsiaTheme="minorEastAsia" w:hAnsiTheme="minorHAnsi" w:hint="eastAsia"/>
        </w:rPr>
        <w:t>学分，其中新生研讨课程小于等于</w:t>
      </w:r>
      <w:r w:rsidR="0007341F">
        <w:rPr>
          <w:rFonts w:asciiTheme="minorHAnsi" w:eastAsiaTheme="minorEastAsia" w:hAnsiTheme="minorHAnsi" w:hint="eastAsia"/>
        </w:rPr>
        <w:t>2</w:t>
      </w:r>
      <w:r w:rsidR="0007341F">
        <w:rPr>
          <w:rFonts w:asciiTheme="minorHAnsi" w:eastAsiaTheme="minorEastAsia" w:hAnsiTheme="minorHAnsi" w:hint="eastAsia"/>
        </w:rPr>
        <w:t>学分。公共选修课程至毕业年合计选修</w:t>
      </w:r>
      <w:r w:rsidR="0007341F">
        <w:rPr>
          <w:rFonts w:asciiTheme="minorHAnsi" w:eastAsiaTheme="minorEastAsia" w:hAnsiTheme="minorHAnsi" w:hint="eastAsia"/>
        </w:rPr>
        <w:t>4</w:t>
      </w:r>
      <w:r w:rsidR="0007341F">
        <w:rPr>
          <w:rFonts w:asciiTheme="minorHAnsi" w:eastAsiaTheme="minorEastAsia" w:hAnsiTheme="minorHAnsi" w:hint="eastAsia"/>
        </w:rPr>
        <w:t>学分。</w:t>
      </w:r>
    </w:p>
    <w:p w:rsidR="00EC3EA1" w:rsidRDefault="00EC3EA1" w:rsidP="00EC3EA1">
      <w:pPr>
        <w:pStyle w:val="a5"/>
        <w:spacing w:line="360" w:lineRule="exact"/>
        <w:ind w:right="480"/>
      </w:pPr>
    </w:p>
    <w:p w:rsidR="00EC3EA1" w:rsidRDefault="00EC3EA1"/>
    <w:p w:rsidR="00D23520" w:rsidRDefault="00D23520" w:rsidP="00D23520">
      <w:pPr>
        <w:pStyle w:val="a5"/>
        <w:spacing w:line="360" w:lineRule="exact"/>
        <w:ind w:right="480"/>
        <w:rPr>
          <w:b/>
          <w:sz w:val="28"/>
          <w:szCs w:val="28"/>
        </w:rPr>
      </w:pPr>
    </w:p>
    <w:p w:rsidR="00A1494A" w:rsidRDefault="00A1494A" w:rsidP="00D23520">
      <w:pPr>
        <w:pStyle w:val="a5"/>
        <w:spacing w:line="360" w:lineRule="exact"/>
        <w:ind w:right="480"/>
        <w:rPr>
          <w:b/>
          <w:sz w:val="28"/>
          <w:szCs w:val="28"/>
        </w:rPr>
      </w:pPr>
    </w:p>
    <w:p w:rsidR="00A1494A" w:rsidRDefault="00A1494A" w:rsidP="00D23520">
      <w:pPr>
        <w:pStyle w:val="a5"/>
        <w:spacing w:line="360" w:lineRule="exact"/>
        <w:ind w:right="480"/>
        <w:rPr>
          <w:b/>
          <w:sz w:val="28"/>
          <w:szCs w:val="28"/>
        </w:rPr>
      </w:pPr>
    </w:p>
    <w:p w:rsidR="00A1494A" w:rsidRDefault="00A1494A" w:rsidP="00D23520">
      <w:pPr>
        <w:pStyle w:val="a5"/>
        <w:spacing w:line="360" w:lineRule="exact"/>
        <w:ind w:right="480"/>
        <w:rPr>
          <w:b/>
          <w:sz w:val="28"/>
          <w:szCs w:val="28"/>
        </w:rPr>
      </w:pPr>
    </w:p>
    <w:p w:rsidR="00D23520" w:rsidRPr="00F22A94" w:rsidRDefault="00D23520" w:rsidP="00D23520">
      <w:pPr>
        <w:pStyle w:val="a5"/>
        <w:spacing w:line="360" w:lineRule="exact"/>
        <w:ind w:right="480"/>
        <w:rPr>
          <w:b/>
          <w:sz w:val="28"/>
          <w:szCs w:val="28"/>
        </w:rPr>
      </w:pPr>
      <w:r w:rsidRPr="00F22A94">
        <w:rPr>
          <w:rFonts w:hint="eastAsia"/>
          <w:b/>
          <w:sz w:val="28"/>
          <w:szCs w:val="28"/>
        </w:rPr>
        <w:t>201</w:t>
      </w:r>
      <w:r>
        <w:rPr>
          <w:rFonts w:hint="eastAsia"/>
          <w:b/>
          <w:sz w:val="28"/>
          <w:szCs w:val="28"/>
        </w:rPr>
        <w:t>6</w:t>
      </w:r>
      <w:r w:rsidRPr="00F22A94">
        <w:rPr>
          <w:rFonts w:hint="eastAsia"/>
          <w:b/>
          <w:sz w:val="28"/>
          <w:szCs w:val="28"/>
        </w:rPr>
        <w:t>级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/>
      </w:tblPr>
      <w:tblGrid>
        <w:gridCol w:w="1668"/>
        <w:gridCol w:w="982"/>
        <w:gridCol w:w="1037"/>
        <w:gridCol w:w="1080"/>
        <w:gridCol w:w="1080"/>
        <w:gridCol w:w="1279"/>
        <w:gridCol w:w="867"/>
        <w:gridCol w:w="867"/>
        <w:gridCol w:w="768"/>
      </w:tblGrid>
      <w:tr w:rsidR="00D23520" w:rsidTr="00F02D0E">
        <w:trPr>
          <w:trHeight w:val="777"/>
        </w:trPr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Pr="003A4FAD" w:rsidRDefault="00D23520" w:rsidP="00F02D0E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专业（含方向）</w:t>
            </w:r>
          </w:p>
        </w:tc>
        <w:tc>
          <w:tcPr>
            <w:tcW w:w="9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Pr="003A4FAD" w:rsidRDefault="00D23520" w:rsidP="00F02D0E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毕业要求总学分</w:t>
            </w:r>
          </w:p>
        </w:tc>
        <w:tc>
          <w:tcPr>
            <w:tcW w:w="31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23520" w:rsidRPr="006F1378" w:rsidRDefault="00D23520" w:rsidP="00F02D0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通识</w:t>
            </w:r>
            <w:r>
              <w:rPr>
                <w:rFonts w:cs="宋体" w:hint="eastAsia"/>
                <w:kern w:val="0"/>
                <w:sz w:val="24"/>
              </w:rPr>
              <w:t>教育</w:t>
            </w:r>
            <w:r w:rsidRPr="003A4FAD">
              <w:rPr>
                <w:rFonts w:cs="宋体" w:hint="eastAsia"/>
                <w:kern w:val="0"/>
                <w:sz w:val="24"/>
              </w:rPr>
              <w:t>课程要求学</w:t>
            </w:r>
            <w:r>
              <w:rPr>
                <w:rFonts w:cs="宋体" w:hint="eastAsia"/>
                <w:kern w:val="0"/>
                <w:sz w:val="24"/>
              </w:rPr>
              <w:t>分</w:t>
            </w:r>
          </w:p>
        </w:tc>
        <w:tc>
          <w:tcPr>
            <w:tcW w:w="1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D23520" w:rsidRPr="006F1378" w:rsidRDefault="00D23520" w:rsidP="00F02D0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F1378">
              <w:rPr>
                <w:rFonts w:ascii="宋体" w:eastAsia="宋体" w:hAnsi="宋体" w:cs="宋体" w:hint="eastAsia"/>
                <w:kern w:val="0"/>
                <w:sz w:val="24"/>
              </w:rPr>
              <w:t>大类</w:t>
            </w: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基础课程</w:t>
            </w:r>
          </w:p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要求学分</w:t>
            </w:r>
          </w:p>
        </w:tc>
        <w:tc>
          <w:tcPr>
            <w:tcW w:w="17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专业教学课程要求学分</w:t>
            </w:r>
          </w:p>
        </w:tc>
        <w:tc>
          <w:tcPr>
            <w:tcW w:w="7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公共选修课程</w:t>
            </w:r>
          </w:p>
        </w:tc>
      </w:tr>
      <w:tr w:rsidR="00D23520" w:rsidRPr="003A4FAD" w:rsidTr="00F02D0E">
        <w:trPr>
          <w:trHeight w:val="843"/>
        </w:trPr>
        <w:tc>
          <w:tcPr>
            <w:tcW w:w="16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Pr="003A4FAD" w:rsidRDefault="00D23520" w:rsidP="00F02D0E">
            <w:pPr>
              <w:widowControl/>
              <w:spacing w:before="100" w:beforeAutospacing="1" w:after="100" w:afterAutospacing="1"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Pr="003A4FAD" w:rsidRDefault="00D23520" w:rsidP="00F02D0E">
            <w:pPr>
              <w:spacing w:before="100" w:beforeAutospacing="1" w:after="100" w:afterAutospacing="1"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Pr="003A4FAD" w:rsidRDefault="00D23520" w:rsidP="00F02D0E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</w:rPr>
              <w:t>通识选修课程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新生研讨课程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公共基础课程</w:t>
            </w: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23520" w:rsidRPr="003A4FAD" w:rsidRDefault="00D23520" w:rsidP="00F02D0E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必修</w:t>
            </w:r>
          </w:p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选修</w:t>
            </w:r>
          </w:p>
          <w:p w:rsidR="00D23520" w:rsidRPr="007D4A89" w:rsidRDefault="00D23520" w:rsidP="00F02D0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7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</w:tr>
      <w:tr w:rsidR="00D23520" w:rsidRPr="003A4FAD" w:rsidTr="00F02D0E">
        <w:trPr>
          <w:trHeight w:val="624"/>
        </w:trPr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Pr="00EC3EA1" w:rsidRDefault="00D23520" w:rsidP="00A1494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建筑学</w:t>
            </w:r>
          </w:p>
        </w:tc>
        <w:tc>
          <w:tcPr>
            <w:tcW w:w="9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 w:rsidR="003B49C2"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10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Pr="003A4FAD" w:rsidRDefault="003B49C2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73</w:t>
            </w:r>
            <w:r w:rsidR="00D23520">
              <w:rPr>
                <w:rFonts w:ascii="宋体" w:hAnsi="宋体" w:cs="宋体" w:hint="eastAsia"/>
                <w:kern w:val="0"/>
                <w:sz w:val="24"/>
                <w:szCs w:val="24"/>
              </w:rPr>
              <w:t>.5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Pr="003A4FAD" w:rsidRDefault="003B49C2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25.5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Pr="003A4FAD" w:rsidRDefault="003B49C2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49</w:t>
            </w:r>
          </w:p>
        </w:tc>
        <w:tc>
          <w:tcPr>
            <w:tcW w:w="7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Pr="003A4FAD" w:rsidRDefault="003B49C2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D23520" w:rsidRPr="003A4FAD" w:rsidTr="00F02D0E">
        <w:trPr>
          <w:trHeight w:val="624"/>
        </w:trPr>
        <w:tc>
          <w:tcPr>
            <w:tcW w:w="16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3B49C2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23520" w:rsidTr="00F02D0E">
        <w:trPr>
          <w:trHeight w:val="624"/>
        </w:trPr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Pr="00BB1346" w:rsidRDefault="00D23520" w:rsidP="00F02D0E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城乡规划</w:t>
            </w:r>
          </w:p>
        </w:tc>
        <w:tc>
          <w:tcPr>
            <w:tcW w:w="9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 w:rsidR="004C58DE"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10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Pr="003A4FAD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49.5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55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Pr="003A4FAD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43</w:t>
            </w:r>
            <w:r w:rsidR="00D23520">
              <w:rPr>
                <w:rFonts w:ascii="宋体" w:hAnsi="宋体" w:cs="宋体" w:hint="eastAsia"/>
                <w:kern w:val="0"/>
                <w:sz w:val="24"/>
              </w:rPr>
              <w:t>.5</w:t>
            </w:r>
          </w:p>
        </w:tc>
        <w:tc>
          <w:tcPr>
            <w:tcW w:w="7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D23520" w:rsidTr="00F02D0E">
        <w:trPr>
          <w:trHeight w:val="624"/>
        </w:trPr>
        <w:tc>
          <w:tcPr>
            <w:tcW w:w="16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Pr="003F357B" w:rsidRDefault="004C58DE" w:rsidP="00F02D0E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23520" w:rsidTr="00F02D0E">
        <w:trPr>
          <w:trHeight w:val="624"/>
        </w:trPr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风景园林</w:t>
            </w:r>
          </w:p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（风景园林规划设计方向）</w:t>
            </w:r>
          </w:p>
        </w:tc>
        <w:tc>
          <w:tcPr>
            <w:tcW w:w="9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 w:rsidR="004C58DE"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10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60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21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Pr="003A4FAD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D23520"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7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D23520" w:rsidTr="00F02D0E">
        <w:trPr>
          <w:trHeight w:val="624"/>
        </w:trPr>
        <w:tc>
          <w:tcPr>
            <w:tcW w:w="16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23520" w:rsidTr="00F02D0E">
        <w:trPr>
          <w:trHeight w:val="624"/>
        </w:trPr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风景园林</w:t>
            </w:r>
          </w:p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（园林植物应用设计方向）</w:t>
            </w:r>
          </w:p>
        </w:tc>
        <w:tc>
          <w:tcPr>
            <w:tcW w:w="9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 w:rsidR="004C58DE"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10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60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26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4C58DE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7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D23520" w:rsidTr="00F02D0E">
        <w:trPr>
          <w:trHeight w:val="624"/>
        </w:trPr>
        <w:tc>
          <w:tcPr>
            <w:tcW w:w="1668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23520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8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23520" w:rsidTr="00F02D0E">
        <w:trPr>
          <w:trHeight w:val="624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历史建筑保护工程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3520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55.5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35.5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D23520" w:rsidTr="00F02D0E">
        <w:trPr>
          <w:trHeight w:val="624"/>
        </w:trPr>
        <w:tc>
          <w:tcPr>
            <w:tcW w:w="16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272D7B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272D7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4C58DE" w:rsidP="00272D7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3520" w:rsidRDefault="00D23520" w:rsidP="00272D7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D23520" w:rsidP="00272D7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272D7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272D7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D23520" w:rsidP="00272D7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D23520" w:rsidRPr="004C58DE" w:rsidRDefault="00D23520" w:rsidP="004C58DE">
      <w:pPr>
        <w:pStyle w:val="a5"/>
        <w:spacing w:line="360" w:lineRule="exact"/>
        <w:ind w:right="480"/>
        <w:rPr>
          <w:rFonts w:asciiTheme="minorHAnsi" w:eastAsiaTheme="minorEastAsia" w:hAnsiTheme="minorHAnsi"/>
        </w:rPr>
      </w:pPr>
      <w:r>
        <w:rPr>
          <w:rFonts w:asciiTheme="minorHAnsi" w:eastAsiaTheme="minorEastAsia" w:hAnsiTheme="minorHAnsi" w:hint="eastAsia"/>
        </w:rPr>
        <w:t>备注：</w:t>
      </w:r>
      <w:r>
        <w:rPr>
          <w:rFonts w:asciiTheme="minorHAnsi" w:eastAsiaTheme="minorEastAsia" w:hAnsiTheme="minorHAnsi" w:hint="eastAsia"/>
        </w:rPr>
        <w:t>201</w:t>
      </w:r>
      <w:r w:rsidR="003B49C2">
        <w:rPr>
          <w:rFonts w:asciiTheme="minorHAnsi" w:eastAsiaTheme="minorEastAsia" w:hAnsiTheme="minorHAnsi" w:hint="eastAsia"/>
        </w:rPr>
        <w:t>6</w:t>
      </w:r>
      <w:r>
        <w:rPr>
          <w:rFonts w:asciiTheme="minorHAnsi" w:eastAsiaTheme="minorEastAsia" w:hAnsiTheme="minorHAnsi" w:hint="eastAsia"/>
        </w:rPr>
        <w:t>级学生通识教育课程模块：通识选修课程和新生研讨课程至毕业年合计选修</w:t>
      </w:r>
      <w:r w:rsidR="003B49C2">
        <w:rPr>
          <w:rFonts w:asciiTheme="minorHAnsi" w:eastAsiaTheme="minorEastAsia" w:hAnsiTheme="minorHAnsi" w:hint="eastAsia"/>
        </w:rPr>
        <w:t>10</w:t>
      </w:r>
      <w:r>
        <w:rPr>
          <w:rFonts w:asciiTheme="minorHAnsi" w:eastAsiaTheme="minorEastAsia" w:hAnsiTheme="minorHAnsi" w:hint="eastAsia"/>
        </w:rPr>
        <w:t>学分，其中新生研讨课程小于等于</w:t>
      </w:r>
      <w:r w:rsidR="003B49C2">
        <w:rPr>
          <w:rFonts w:asciiTheme="minorHAnsi" w:eastAsiaTheme="minorEastAsia" w:hAnsiTheme="minorHAnsi" w:hint="eastAsia"/>
        </w:rPr>
        <w:t>4</w:t>
      </w:r>
      <w:r>
        <w:rPr>
          <w:rFonts w:asciiTheme="minorHAnsi" w:eastAsiaTheme="minorEastAsia" w:hAnsiTheme="minorHAnsi" w:hint="eastAsia"/>
        </w:rPr>
        <w:t>学分。公共选修课程至毕业年合计选修</w:t>
      </w:r>
      <w:r w:rsidR="003B49C2">
        <w:rPr>
          <w:rFonts w:asciiTheme="minorHAnsi" w:eastAsiaTheme="minorEastAsia" w:hAnsiTheme="minorHAnsi" w:hint="eastAsia"/>
        </w:rPr>
        <w:t>2</w:t>
      </w:r>
      <w:r>
        <w:rPr>
          <w:rFonts w:asciiTheme="minorHAnsi" w:eastAsiaTheme="minorEastAsia" w:hAnsiTheme="minorHAnsi" w:hint="eastAsia"/>
        </w:rPr>
        <w:t>学分。</w:t>
      </w:r>
    </w:p>
    <w:p w:rsidR="00D23520" w:rsidRPr="004C58DE" w:rsidRDefault="004C58DE" w:rsidP="004C58DE">
      <w:pPr>
        <w:spacing w:line="360" w:lineRule="exact"/>
        <w:rPr>
          <w:rFonts w:cs="宋体"/>
          <w:kern w:val="0"/>
          <w:sz w:val="24"/>
          <w:szCs w:val="24"/>
        </w:rPr>
      </w:pPr>
      <w:r w:rsidRPr="004C58DE">
        <w:rPr>
          <w:rFonts w:cs="宋体" w:hint="eastAsia"/>
          <w:kern w:val="0"/>
          <w:sz w:val="24"/>
          <w:szCs w:val="24"/>
        </w:rPr>
        <w:t>“建筑学专业”</w:t>
      </w:r>
      <w:r w:rsidR="003B49C2" w:rsidRPr="004C58DE">
        <w:rPr>
          <w:rFonts w:cs="宋体" w:hint="eastAsia"/>
          <w:kern w:val="0"/>
          <w:sz w:val="24"/>
          <w:szCs w:val="24"/>
        </w:rPr>
        <w:t>专业选修课程分为三大板块，各板块修读学分要求为：“基础（技能、技术）选修课程板块”不少于</w:t>
      </w:r>
      <w:r w:rsidR="003B49C2" w:rsidRPr="004C58DE">
        <w:rPr>
          <w:rFonts w:cs="宋体"/>
          <w:kern w:val="0"/>
          <w:sz w:val="24"/>
          <w:szCs w:val="24"/>
        </w:rPr>
        <w:t>10</w:t>
      </w:r>
      <w:r w:rsidR="003B49C2" w:rsidRPr="004C58DE">
        <w:rPr>
          <w:rFonts w:cs="宋体" w:hint="eastAsia"/>
          <w:kern w:val="0"/>
          <w:sz w:val="24"/>
          <w:szCs w:val="24"/>
        </w:rPr>
        <w:t>学分、“拓展选修课程板块”不少于</w:t>
      </w:r>
      <w:r w:rsidR="003B49C2" w:rsidRPr="004C58DE">
        <w:rPr>
          <w:rFonts w:cs="宋体"/>
          <w:kern w:val="0"/>
          <w:sz w:val="24"/>
          <w:szCs w:val="24"/>
        </w:rPr>
        <w:t>15</w:t>
      </w:r>
      <w:r w:rsidR="003B49C2" w:rsidRPr="004C58DE">
        <w:rPr>
          <w:rFonts w:cs="宋体" w:hint="eastAsia"/>
          <w:kern w:val="0"/>
          <w:sz w:val="24"/>
          <w:szCs w:val="24"/>
        </w:rPr>
        <w:t>学分、“跨学科选修课程板块”不少于</w:t>
      </w:r>
      <w:r w:rsidR="003B49C2" w:rsidRPr="004C58DE">
        <w:rPr>
          <w:rFonts w:cs="宋体"/>
          <w:kern w:val="0"/>
          <w:sz w:val="24"/>
          <w:szCs w:val="24"/>
        </w:rPr>
        <w:t>8</w:t>
      </w:r>
      <w:r w:rsidR="003B49C2" w:rsidRPr="004C58DE">
        <w:rPr>
          <w:rFonts w:cs="宋体" w:hint="eastAsia"/>
          <w:kern w:val="0"/>
          <w:sz w:val="24"/>
          <w:szCs w:val="24"/>
        </w:rPr>
        <w:t>学分。</w:t>
      </w:r>
    </w:p>
    <w:p w:rsidR="004C58DE" w:rsidRPr="004C58DE" w:rsidRDefault="004C58DE" w:rsidP="004C58DE">
      <w:pPr>
        <w:spacing w:line="360" w:lineRule="exact"/>
        <w:rPr>
          <w:rFonts w:cs="宋体"/>
          <w:kern w:val="0"/>
          <w:sz w:val="24"/>
          <w:szCs w:val="24"/>
        </w:rPr>
      </w:pPr>
      <w:r w:rsidRPr="004C58DE">
        <w:rPr>
          <w:rFonts w:cs="宋体" w:hint="eastAsia"/>
          <w:kern w:val="0"/>
          <w:sz w:val="24"/>
          <w:szCs w:val="24"/>
        </w:rPr>
        <w:t>“城乡规划专业”专业选修课程分为三大板块，各板块修读学分要求为：“基础（技能、技术）选修课程板块”不少于</w:t>
      </w:r>
      <w:r w:rsidRPr="004C58DE">
        <w:rPr>
          <w:rFonts w:cs="宋体"/>
          <w:kern w:val="0"/>
          <w:sz w:val="24"/>
          <w:szCs w:val="24"/>
        </w:rPr>
        <w:t>10</w:t>
      </w:r>
      <w:r w:rsidRPr="004C58DE">
        <w:rPr>
          <w:rFonts w:cs="宋体" w:hint="eastAsia"/>
          <w:kern w:val="0"/>
          <w:sz w:val="24"/>
          <w:szCs w:val="24"/>
        </w:rPr>
        <w:t>学分、“拓展选修课程板块”不少于</w:t>
      </w:r>
      <w:r w:rsidRPr="004C58DE">
        <w:rPr>
          <w:rFonts w:cs="宋体"/>
          <w:kern w:val="0"/>
          <w:sz w:val="24"/>
          <w:szCs w:val="24"/>
        </w:rPr>
        <w:t>12</w:t>
      </w:r>
      <w:r w:rsidRPr="004C58DE">
        <w:rPr>
          <w:rFonts w:cs="宋体" w:hint="eastAsia"/>
          <w:kern w:val="0"/>
          <w:sz w:val="24"/>
          <w:szCs w:val="24"/>
        </w:rPr>
        <w:t>学分、“跨学科选修课程板块”不少于</w:t>
      </w:r>
      <w:r w:rsidRPr="004C58DE">
        <w:rPr>
          <w:rFonts w:cs="宋体"/>
          <w:kern w:val="0"/>
          <w:sz w:val="24"/>
          <w:szCs w:val="24"/>
        </w:rPr>
        <w:t>8</w:t>
      </w:r>
      <w:r w:rsidRPr="004C58DE">
        <w:rPr>
          <w:rFonts w:cs="宋体" w:hint="eastAsia"/>
          <w:kern w:val="0"/>
          <w:sz w:val="24"/>
          <w:szCs w:val="24"/>
        </w:rPr>
        <w:t>学分。</w:t>
      </w:r>
    </w:p>
    <w:p w:rsidR="003B49C2" w:rsidRDefault="003B49C2">
      <w:pPr>
        <w:rPr>
          <w:rFonts w:cs="宋体"/>
          <w:kern w:val="0"/>
          <w:sz w:val="24"/>
          <w:szCs w:val="24"/>
        </w:rPr>
      </w:pPr>
    </w:p>
    <w:p w:rsidR="00764190" w:rsidRDefault="00764190">
      <w:pPr>
        <w:rPr>
          <w:rFonts w:cs="宋体"/>
          <w:kern w:val="0"/>
          <w:sz w:val="24"/>
          <w:szCs w:val="24"/>
        </w:rPr>
      </w:pPr>
    </w:p>
    <w:p w:rsidR="00764190" w:rsidRDefault="00764190">
      <w:pPr>
        <w:rPr>
          <w:rFonts w:cs="宋体"/>
          <w:kern w:val="0"/>
          <w:sz w:val="24"/>
          <w:szCs w:val="24"/>
        </w:rPr>
      </w:pPr>
    </w:p>
    <w:p w:rsidR="00764190" w:rsidRDefault="00764190">
      <w:pPr>
        <w:rPr>
          <w:rFonts w:cs="宋体"/>
          <w:kern w:val="0"/>
          <w:sz w:val="24"/>
          <w:szCs w:val="24"/>
        </w:rPr>
      </w:pPr>
    </w:p>
    <w:p w:rsidR="00764190" w:rsidRDefault="00764190" w:rsidP="00764190">
      <w:pPr>
        <w:pStyle w:val="a5"/>
        <w:spacing w:line="360" w:lineRule="exact"/>
        <w:ind w:right="480"/>
        <w:rPr>
          <w:b/>
          <w:sz w:val="28"/>
          <w:szCs w:val="28"/>
        </w:rPr>
      </w:pPr>
    </w:p>
    <w:p w:rsidR="00764190" w:rsidRPr="00F22A94" w:rsidRDefault="00764190" w:rsidP="00764190">
      <w:pPr>
        <w:pStyle w:val="a5"/>
        <w:spacing w:line="360" w:lineRule="exact"/>
        <w:ind w:right="480"/>
        <w:rPr>
          <w:b/>
          <w:sz w:val="28"/>
          <w:szCs w:val="28"/>
        </w:rPr>
      </w:pPr>
      <w:r w:rsidRPr="00F22A94">
        <w:rPr>
          <w:rFonts w:hint="eastAsia"/>
          <w:b/>
          <w:sz w:val="28"/>
          <w:szCs w:val="28"/>
        </w:rPr>
        <w:t>201</w:t>
      </w:r>
      <w:r>
        <w:rPr>
          <w:rFonts w:hint="eastAsia"/>
          <w:b/>
          <w:sz w:val="28"/>
          <w:szCs w:val="28"/>
        </w:rPr>
        <w:t>7</w:t>
      </w:r>
      <w:r w:rsidRPr="00F22A94">
        <w:rPr>
          <w:rFonts w:hint="eastAsia"/>
          <w:b/>
          <w:sz w:val="28"/>
          <w:szCs w:val="28"/>
        </w:rPr>
        <w:t>级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/>
      </w:tblPr>
      <w:tblGrid>
        <w:gridCol w:w="1668"/>
        <w:gridCol w:w="982"/>
        <w:gridCol w:w="1037"/>
        <w:gridCol w:w="1080"/>
        <w:gridCol w:w="1080"/>
        <w:gridCol w:w="1279"/>
        <w:gridCol w:w="867"/>
        <w:gridCol w:w="867"/>
        <w:gridCol w:w="768"/>
      </w:tblGrid>
      <w:tr w:rsidR="00764190" w:rsidTr="00684783">
        <w:trPr>
          <w:trHeight w:val="777"/>
        </w:trPr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Pr="003A4FAD" w:rsidRDefault="00764190" w:rsidP="00684783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专业（含方向）</w:t>
            </w:r>
          </w:p>
        </w:tc>
        <w:tc>
          <w:tcPr>
            <w:tcW w:w="9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Pr="003A4FAD" w:rsidRDefault="00764190" w:rsidP="00684783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毕业要求总学分</w:t>
            </w:r>
          </w:p>
        </w:tc>
        <w:tc>
          <w:tcPr>
            <w:tcW w:w="31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64190" w:rsidRPr="006F1378" w:rsidRDefault="00764190" w:rsidP="00684783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通识</w:t>
            </w:r>
            <w:r>
              <w:rPr>
                <w:rFonts w:cs="宋体" w:hint="eastAsia"/>
                <w:kern w:val="0"/>
                <w:sz w:val="24"/>
              </w:rPr>
              <w:t>教育</w:t>
            </w:r>
            <w:r w:rsidRPr="003A4FAD">
              <w:rPr>
                <w:rFonts w:cs="宋体" w:hint="eastAsia"/>
                <w:kern w:val="0"/>
                <w:sz w:val="24"/>
              </w:rPr>
              <w:t>课程要求学</w:t>
            </w:r>
            <w:r>
              <w:rPr>
                <w:rFonts w:cs="宋体" w:hint="eastAsia"/>
                <w:kern w:val="0"/>
                <w:sz w:val="24"/>
              </w:rPr>
              <w:t>分</w:t>
            </w:r>
          </w:p>
        </w:tc>
        <w:tc>
          <w:tcPr>
            <w:tcW w:w="1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764190" w:rsidRPr="006F1378" w:rsidRDefault="00764190" w:rsidP="00684783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F1378">
              <w:rPr>
                <w:rFonts w:ascii="宋体" w:eastAsia="宋体" w:hAnsi="宋体" w:cs="宋体" w:hint="eastAsia"/>
                <w:kern w:val="0"/>
                <w:sz w:val="24"/>
              </w:rPr>
              <w:t>大类</w:t>
            </w: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基础课程</w:t>
            </w:r>
          </w:p>
          <w:p w:rsidR="00764190" w:rsidRPr="003A4FAD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要求学分</w:t>
            </w:r>
          </w:p>
        </w:tc>
        <w:tc>
          <w:tcPr>
            <w:tcW w:w="17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64190" w:rsidRPr="003A4FAD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专业教学课程要求学分</w:t>
            </w:r>
          </w:p>
        </w:tc>
        <w:tc>
          <w:tcPr>
            <w:tcW w:w="7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公共选修课程</w:t>
            </w:r>
          </w:p>
        </w:tc>
      </w:tr>
      <w:tr w:rsidR="00764190" w:rsidRPr="003A4FAD" w:rsidTr="00684783">
        <w:trPr>
          <w:trHeight w:val="843"/>
        </w:trPr>
        <w:tc>
          <w:tcPr>
            <w:tcW w:w="16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Pr="003A4FAD" w:rsidRDefault="00764190" w:rsidP="00684783">
            <w:pPr>
              <w:widowControl/>
              <w:spacing w:before="100" w:beforeAutospacing="1" w:after="100" w:afterAutospacing="1"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Pr="003A4FAD" w:rsidRDefault="00764190" w:rsidP="00684783">
            <w:pPr>
              <w:spacing w:before="100" w:beforeAutospacing="1" w:after="100" w:afterAutospacing="1"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Pr="003A4FAD" w:rsidRDefault="00764190" w:rsidP="00684783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</w:rPr>
              <w:t>通识选修课程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Pr="003A4FAD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新生研讨课程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Pr="003A4FAD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公共基础课程</w:t>
            </w: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64190" w:rsidRPr="003A4FAD" w:rsidRDefault="00764190" w:rsidP="00684783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684783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必修</w:t>
            </w:r>
          </w:p>
          <w:p w:rsidR="00764190" w:rsidRPr="003A4FAD" w:rsidRDefault="00764190" w:rsidP="00684783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684783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选修</w:t>
            </w:r>
          </w:p>
          <w:p w:rsidR="00764190" w:rsidRPr="007D4A89" w:rsidRDefault="00764190" w:rsidP="00684783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7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Pr="003A4FAD" w:rsidRDefault="00764190" w:rsidP="00684783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</w:tr>
      <w:tr w:rsidR="00764190" w:rsidRPr="003A4FAD" w:rsidTr="00684783">
        <w:trPr>
          <w:trHeight w:val="624"/>
        </w:trPr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Pr="00EC3EA1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建筑学</w:t>
            </w:r>
          </w:p>
        </w:tc>
        <w:tc>
          <w:tcPr>
            <w:tcW w:w="9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Pr="003A4FAD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64190" w:rsidRPr="003A4FAD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64190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10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Pr="003A4FAD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73.5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Pr="003A4FAD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27.5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Pr="003A4FAD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7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Pr="003A4FAD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764190" w:rsidRPr="003A4FAD" w:rsidTr="00684783">
        <w:trPr>
          <w:trHeight w:val="624"/>
        </w:trPr>
        <w:tc>
          <w:tcPr>
            <w:tcW w:w="16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Pr="003A4FAD" w:rsidRDefault="00764190" w:rsidP="00684783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Pr="003A4FAD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Pr="003A4FAD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Pr="003A4FAD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Pr="003A4FAD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64190" w:rsidTr="00684783">
        <w:trPr>
          <w:trHeight w:val="624"/>
        </w:trPr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Pr="00BB1346" w:rsidRDefault="00764190" w:rsidP="00684783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城乡规划</w:t>
            </w:r>
          </w:p>
        </w:tc>
        <w:tc>
          <w:tcPr>
            <w:tcW w:w="9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64190" w:rsidRPr="003A4FAD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64190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10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Pr="003A4FAD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49.5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55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Pr="003A4FAD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43.5</w:t>
            </w:r>
          </w:p>
        </w:tc>
        <w:tc>
          <w:tcPr>
            <w:tcW w:w="7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764190" w:rsidTr="00684783">
        <w:trPr>
          <w:trHeight w:val="624"/>
        </w:trPr>
        <w:tc>
          <w:tcPr>
            <w:tcW w:w="16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684783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Pr="003F357B" w:rsidRDefault="00764190" w:rsidP="00684783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64190" w:rsidTr="00684783">
        <w:trPr>
          <w:trHeight w:val="624"/>
        </w:trPr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684783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风景园林</w:t>
            </w:r>
          </w:p>
          <w:p w:rsidR="00764190" w:rsidRPr="003A4FAD" w:rsidRDefault="00764190" w:rsidP="00684783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（风景园林规划设计方向）</w:t>
            </w:r>
          </w:p>
        </w:tc>
        <w:tc>
          <w:tcPr>
            <w:tcW w:w="9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64190" w:rsidRPr="003A4FAD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64190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10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60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21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Pr="003A4FAD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27</w:t>
            </w:r>
          </w:p>
        </w:tc>
        <w:tc>
          <w:tcPr>
            <w:tcW w:w="7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764190" w:rsidTr="00684783">
        <w:trPr>
          <w:trHeight w:val="624"/>
        </w:trPr>
        <w:tc>
          <w:tcPr>
            <w:tcW w:w="16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684783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64190" w:rsidTr="00684783">
        <w:trPr>
          <w:trHeight w:val="624"/>
        </w:trPr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684783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风景园林</w:t>
            </w:r>
          </w:p>
          <w:p w:rsidR="00764190" w:rsidRPr="003A4FAD" w:rsidRDefault="00764190" w:rsidP="00684783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（园林植物应用设计方向）</w:t>
            </w:r>
          </w:p>
        </w:tc>
        <w:tc>
          <w:tcPr>
            <w:tcW w:w="9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90" w:rsidRPr="003A4FAD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64190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10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60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26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Pr="003A4FAD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22</w:t>
            </w:r>
          </w:p>
        </w:tc>
        <w:tc>
          <w:tcPr>
            <w:tcW w:w="7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764190" w:rsidTr="00684783">
        <w:trPr>
          <w:trHeight w:val="624"/>
        </w:trPr>
        <w:tc>
          <w:tcPr>
            <w:tcW w:w="1668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684783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64190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64190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8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64190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64190" w:rsidTr="00684783">
        <w:trPr>
          <w:trHeight w:val="624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684783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历史建筑保护工程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90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64190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55.5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35.5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764190" w:rsidTr="00684783">
        <w:trPr>
          <w:trHeight w:val="624"/>
        </w:trPr>
        <w:tc>
          <w:tcPr>
            <w:tcW w:w="16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684783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684783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684783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190" w:rsidRDefault="00764190" w:rsidP="00684783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684783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684783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684783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684783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764190" w:rsidRPr="004C58DE" w:rsidRDefault="00764190" w:rsidP="00764190">
      <w:pPr>
        <w:pStyle w:val="a5"/>
        <w:spacing w:line="360" w:lineRule="exact"/>
        <w:ind w:right="480"/>
        <w:rPr>
          <w:rFonts w:asciiTheme="minorHAnsi" w:eastAsiaTheme="minorEastAsia" w:hAnsiTheme="minorHAnsi"/>
        </w:rPr>
      </w:pPr>
      <w:r>
        <w:rPr>
          <w:rFonts w:asciiTheme="minorHAnsi" w:eastAsiaTheme="minorEastAsia" w:hAnsiTheme="minorHAnsi" w:hint="eastAsia"/>
        </w:rPr>
        <w:t>备注：</w:t>
      </w:r>
      <w:r>
        <w:rPr>
          <w:rFonts w:asciiTheme="minorHAnsi" w:eastAsiaTheme="minorEastAsia" w:hAnsiTheme="minorHAnsi" w:hint="eastAsia"/>
        </w:rPr>
        <w:t>2017</w:t>
      </w:r>
      <w:r>
        <w:rPr>
          <w:rFonts w:asciiTheme="minorHAnsi" w:eastAsiaTheme="minorEastAsia" w:hAnsiTheme="minorHAnsi" w:hint="eastAsia"/>
        </w:rPr>
        <w:t>级学生通识教育课程模块：通识选修课程和新生研讨课程至毕业年合计选修</w:t>
      </w:r>
      <w:r>
        <w:rPr>
          <w:rFonts w:asciiTheme="minorHAnsi" w:eastAsiaTheme="minorEastAsia" w:hAnsiTheme="minorHAnsi" w:hint="eastAsia"/>
        </w:rPr>
        <w:t>10</w:t>
      </w:r>
      <w:r>
        <w:rPr>
          <w:rFonts w:asciiTheme="minorHAnsi" w:eastAsiaTheme="minorEastAsia" w:hAnsiTheme="minorHAnsi" w:hint="eastAsia"/>
        </w:rPr>
        <w:t>学分，其中新生研讨课程小于等于</w:t>
      </w:r>
      <w:r>
        <w:rPr>
          <w:rFonts w:asciiTheme="minorHAnsi" w:eastAsiaTheme="minorEastAsia" w:hAnsiTheme="minorHAnsi" w:hint="eastAsia"/>
        </w:rPr>
        <w:t>4</w:t>
      </w:r>
      <w:r>
        <w:rPr>
          <w:rFonts w:asciiTheme="minorHAnsi" w:eastAsiaTheme="minorEastAsia" w:hAnsiTheme="minorHAnsi" w:hint="eastAsia"/>
        </w:rPr>
        <w:t>学分。公共选修课程至毕业年合计选修</w:t>
      </w:r>
      <w:r>
        <w:rPr>
          <w:rFonts w:asciiTheme="minorHAnsi" w:eastAsiaTheme="minorEastAsia" w:hAnsiTheme="minorHAnsi" w:hint="eastAsia"/>
        </w:rPr>
        <w:t>2</w:t>
      </w:r>
      <w:r>
        <w:rPr>
          <w:rFonts w:asciiTheme="minorHAnsi" w:eastAsiaTheme="minorEastAsia" w:hAnsiTheme="minorHAnsi" w:hint="eastAsia"/>
        </w:rPr>
        <w:t>学分。</w:t>
      </w:r>
    </w:p>
    <w:p w:rsidR="00764190" w:rsidRPr="004C58DE" w:rsidRDefault="00764190" w:rsidP="00764190">
      <w:pPr>
        <w:spacing w:line="360" w:lineRule="exact"/>
        <w:rPr>
          <w:rFonts w:cs="宋体"/>
          <w:kern w:val="0"/>
          <w:sz w:val="24"/>
          <w:szCs w:val="24"/>
        </w:rPr>
      </w:pPr>
      <w:r w:rsidRPr="004C58DE">
        <w:rPr>
          <w:rFonts w:cs="宋体" w:hint="eastAsia"/>
          <w:kern w:val="0"/>
          <w:sz w:val="24"/>
          <w:szCs w:val="24"/>
        </w:rPr>
        <w:t>“建筑学专业”专业选修课程分为三大板块，各板块修读学分要求为：“基础（技能、技术）选修课程板块”不少于</w:t>
      </w:r>
      <w:r w:rsidRPr="004C58DE">
        <w:rPr>
          <w:rFonts w:cs="宋体"/>
          <w:kern w:val="0"/>
          <w:sz w:val="24"/>
          <w:szCs w:val="24"/>
        </w:rPr>
        <w:t>10</w:t>
      </w:r>
      <w:r w:rsidRPr="004C58DE">
        <w:rPr>
          <w:rFonts w:cs="宋体" w:hint="eastAsia"/>
          <w:kern w:val="0"/>
          <w:sz w:val="24"/>
          <w:szCs w:val="24"/>
        </w:rPr>
        <w:t>学分、“拓展选修课程板块”不少于</w:t>
      </w:r>
      <w:r w:rsidRPr="004C58DE">
        <w:rPr>
          <w:rFonts w:cs="宋体"/>
          <w:kern w:val="0"/>
          <w:sz w:val="24"/>
          <w:szCs w:val="24"/>
        </w:rPr>
        <w:t>15</w:t>
      </w:r>
      <w:r w:rsidRPr="004C58DE">
        <w:rPr>
          <w:rFonts w:cs="宋体" w:hint="eastAsia"/>
          <w:kern w:val="0"/>
          <w:sz w:val="24"/>
          <w:szCs w:val="24"/>
        </w:rPr>
        <w:t>学分、“跨学科选修课程板块”不少于</w:t>
      </w:r>
      <w:r w:rsidRPr="004C58DE">
        <w:rPr>
          <w:rFonts w:cs="宋体"/>
          <w:kern w:val="0"/>
          <w:sz w:val="24"/>
          <w:szCs w:val="24"/>
        </w:rPr>
        <w:t>8</w:t>
      </w:r>
      <w:r w:rsidRPr="004C58DE">
        <w:rPr>
          <w:rFonts w:cs="宋体" w:hint="eastAsia"/>
          <w:kern w:val="0"/>
          <w:sz w:val="24"/>
          <w:szCs w:val="24"/>
        </w:rPr>
        <w:t>学分。</w:t>
      </w:r>
    </w:p>
    <w:p w:rsidR="00764190" w:rsidRPr="004C58DE" w:rsidRDefault="00764190" w:rsidP="00764190">
      <w:pPr>
        <w:spacing w:line="360" w:lineRule="exact"/>
        <w:rPr>
          <w:rFonts w:cs="宋体"/>
          <w:kern w:val="0"/>
          <w:sz w:val="24"/>
          <w:szCs w:val="24"/>
        </w:rPr>
      </w:pPr>
      <w:r w:rsidRPr="004C58DE">
        <w:rPr>
          <w:rFonts w:cs="宋体" w:hint="eastAsia"/>
          <w:kern w:val="0"/>
          <w:sz w:val="24"/>
          <w:szCs w:val="24"/>
        </w:rPr>
        <w:t>“城乡规划专业”专业选修课程分为三大板块，各板块修读学分要求为：“基础（技能、技术）选修课程板块”不少于</w:t>
      </w:r>
      <w:r w:rsidRPr="004C58DE">
        <w:rPr>
          <w:rFonts w:cs="宋体"/>
          <w:kern w:val="0"/>
          <w:sz w:val="24"/>
          <w:szCs w:val="24"/>
        </w:rPr>
        <w:t>10</w:t>
      </w:r>
      <w:r w:rsidRPr="004C58DE">
        <w:rPr>
          <w:rFonts w:cs="宋体" w:hint="eastAsia"/>
          <w:kern w:val="0"/>
          <w:sz w:val="24"/>
          <w:szCs w:val="24"/>
        </w:rPr>
        <w:t>学分、“拓展选修课程板块”不少于</w:t>
      </w:r>
      <w:r w:rsidRPr="004C58DE">
        <w:rPr>
          <w:rFonts w:cs="宋体"/>
          <w:kern w:val="0"/>
          <w:sz w:val="24"/>
          <w:szCs w:val="24"/>
        </w:rPr>
        <w:t>12</w:t>
      </w:r>
      <w:r w:rsidRPr="004C58DE">
        <w:rPr>
          <w:rFonts w:cs="宋体" w:hint="eastAsia"/>
          <w:kern w:val="0"/>
          <w:sz w:val="24"/>
          <w:szCs w:val="24"/>
        </w:rPr>
        <w:t>学分、“跨学科选修课程板块”不少于</w:t>
      </w:r>
      <w:r w:rsidRPr="004C58DE">
        <w:rPr>
          <w:rFonts w:cs="宋体"/>
          <w:kern w:val="0"/>
          <w:sz w:val="24"/>
          <w:szCs w:val="24"/>
        </w:rPr>
        <w:t>8</w:t>
      </w:r>
      <w:r w:rsidRPr="004C58DE">
        <w:rPr>
          <w:rFonts w:cs="宋体" w:hint="eastAsia"/>
          <w:kern w:val="0"/>
          <w:sz w:val="24"/>
          <w:szCs w:val="24"/>
        </w:rPr>
        <w:t>学分。</w:t>
      </w:r>
    </w:p>
    <w:p w:rsidR="00764190" w:rsidRPr="004C58DE" w:rsidRDefault="00764190" w:rsidP="00764190">
      <w:pPr>
        <w:rPr>
          <w:rFonts w:cs="宋体"/>
          <w:kern w:val="0"/>
          <w:sz w:val="24"/>
          <w:szCs w:val="24"/>
        </w:rPr>
      </w:pPr>
    </w:p>
    <w:p w:rsidR="00764190" w:rsidRDefault="00764190">
      <w:pPr>
        <w:rPr>
          <w:rFonts w:cs="宋体"/>
          <w:kern w:val="0"/>
          <w:sz w:val="24"/>
          <w:szCs w:val="24"/>
        </w:rPr>
      </w:pPr>
    </w:p>
    <w:p w:rsidR="00C909A7" w:rsidRDefault="00C909A7">
      <w:pPr>
        <w:rPr>
          <w:rFonts w:cs="宋体"/>
          <w:kern w:val="0"/>
          <w:sz w:val="24"/>
          <w:szCs w:val="24"/>
        </w:rPr>
      </w:pPr>
    </w:p>
    <w:p w:rsidR="00C909A7" w:rsidRDefault="00C909A7">
      <w:pPr>
        <w:rPr>
          <w:rFonts w:cs="宋体"/>
          <w:kern w:val="0"/>
          <w:sz w:val="24"/>
          <w:szCs w:val="24"/>
        </w:rPr>
      </w:pPr>
    </w:p>
    <w:p w:rsidR="00C909A7" w:rsidRDefault="00C909A7" w:rsidP="00C909A7">
      <w:pPr>
        <w:pStyle w:val="a5"/>
        <w:spacing w:line="360" w:lineRule="exact"/>
        <w:ind w:right="480"/>
        <w:rPr>
          <w:b/>
          <w:sz w:val="28"/>
          <w:szCs w:val="28"/>
        </w:rPr>
      </w:pPr>
    </w:p>
    <w:p w:rsidR="00C909A7" w:rsidRPr="00F22A94" w:rsidRDefault="00C909A7" w:rsidP="00C909A7">
      <w:pPr>
        <w:pStyle w:val="a5"/>
        <w:spacing w:line="360" w:lineRule="exact"/>
        <w:ind w:right="480"/>
        <w:rPr>
          <w:b/>
          <w:sz w:val="28"/>
          <w:szCs w:val="28"/>
        </w:rPr>
      </w:pPr>
      <w:r w:rsidRPr="00F22A94">
        <w:rPr>
          <w:rFonts w:hint="eastAsia"/>
          <w:b/>
          <w:sz w:val="28"/>
          <w:szCs w:val="28"/>
        </w:rPr>
        <w:t>201</w:t>
      </w:r>
      <w:r>
        <w:rPr>
          <w:rFonts w:hint="eastAsia"/>
          <w:b/>
          <w:sz w:val="28"/>
          <w:szCs w:val="28"/>
        </w:rPr>
        <w:t>8</w:t>
      </w:r>
      <w:r w:rsidRPr="00F22A94">
        <w:rPr>
          <w:rFonts w:hint="eastAsia"/>
          <w:b/>
          <w:sz w:val="28"/>
          <w:szCs w:val="28"/>
        </w:rPr>
        <w:t>级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/>
      </w:tblPr>
      <w:tblGrid>
        <w:gridCol w:w="1389"/>
        <w:gridCol w:w="865"/>
        <w:gridCol w:w="869"/>
        <w:gridCol w:w="900"/>
        <w:gridCol w:w="751"/>
        <w:gridCol w:w="1292"/>
        <w:gridCol w:w="806"/>
        <w:gridCol w:w="891"/>
        <w:gridCol w:w="809"/>
        <w:gridCol w:w="1056"/>
      </w:tblGrid>
      <w:tr w:rsidR="00C909A7" w:rsidTr="00C909A7">
        <w:trPr>
          <w:trHeight w:val="777"/>
        </w:trPr>
        <w:tc>
          <w:tcPr>
            <w:tcW w:w="1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Pr="003A4FAD" w:rsidRDefault="00C909A7" w:rsidP="00835DBE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专业（含方向）</w:t>
            </w:r>
          </w:p>
        </w:tc>
        <w:tc>
          <w:tcPr>
            <w:tcW w:w="8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Pr="003A4FAD" w:rsidRDefault="00C909A7" w:rsidP="00835DBE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毕业要求总学分</w:t>
            </w:r>
          </w:p>
        </w:tc>
        <w:tc>
          <w:tcPr>
            <w:tcW w:w="25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C909A7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通识</w:t>
            </w:r>
            <w:r>
              <w:rPr>
                <w:rFonts w:cs="宋体" w:hint="eastAsia"/>
                <w:kern w:val="0"/>
                <w:sz w:val="24"/>
              </w:rPr>
              <w:t>教育</w:t>
            </w:r>
            <w:r w:rsidRPr="003A4FAD">
              <w:rPr>
                <w:rFonts w:cs="宋体" w:hint="eastAsia"/>
                <w:kern w:val="0"/>
                <w:sz w:val="24"/>
              </w:rPr>
              <w:t>课程</w:t>
            </w:r>
          </w:p>
          <w:p w:rsidR="00C909A7" w:rsidRPr="006F1378" w:rsidRDefault="00C909A7" w:rsidP="00C909A7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要求学</w:t>
            </w:r>
            <w:r>
              <w:rPr>
                <w:rFonts w:cs="宋体" w:hint="eastAsia"/>
                <w:kern w:val="0"/>
                <w:sz w:val="24"/>
              </w:rPr>
              <w:t>分</w:t>
            </w:r>
          </w:p>
        </w:tc>
        <w:tc>
          <w:tcPr>
            <w:tcW w:w="12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C909A7" w:rsidRDefault="00C909A7" w:rsidP="00C909A7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F1378">
              <w:rPr>
                <w:rFonts w:ascii="宋体" w:eastAsia="宋体" w:hAnsi="宋体" w:cs="宋体" w:hint="eastAsia"/>
                <w:kern w:val="0"/>
                <w:sz w:val="24"/>
              </w:rPr>
              <w:t>大类</w:t>
            </w: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基础</w:t>
            </w:r>
          </w:p>
          <w:p w:rsidR="00C909A7" w:rsidRPr="006F1378" w:rsidRDefault="00C909A7" w:rsidP="00C909A7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课程</w:t>
            </w:r>
          </w:p>
          <w:p w:rsidR="00C909A7" w:rsidRPr="003A4FAD" w:rsidRDefault="00C909A7" w:rsidP="00C909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要求学分</w:t>
            </w:r>
          </w:p>
        </w:tc>
        <w:tc>
          <w:tcPr>
            <w:tcW w:w="16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909A7" w:rsidRPr="003A4FAD" w:rsidRDefault="00C909A7" w:rsidP="00C909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专业教学课程要求学分</w:t>
            </w:r>
          </w:p>
        </w:tc>
        <w:tc>
          <w:tcPr>
            <w:tcW w:w="18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909A7" w:rsidRDefault="00C909A7" w:rsidP="00C909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开放</w:t>
            </w:r>
            <w:r>
              <w:rPr>
                <w:rFonts w:ascii="宋体" w:hAnsi="宋体" w:cs="宋体"/>
                <w:kern w:val="0"/>
                <w:sz w:val="24"/>
              </w:rPr>
              <w:t>选修课程</w:t>
            </w:r>
          </w:p>
          <w:p w:rsidR="00C909A7" w:rsidRDefault="00C909A7" w:rsidP="00C909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要求</w:t>
            </w:r>
            <w:r>
              <w:rPr>
                <w:rFonts w:ascii="宋体" w:hAnsi="宋体" w:cs="宋体"/>
                <w:kern w:val="0"/>
                <w:sz w:val="24"/>
              </w:rPr>
              <w:t>学分</w:t>
            </w:r>
          </w:p>
        </w:tc>
      </w:tr>
      <w:tr w:rsidR="00C909A7" w:rsidRPr="003A4FAD" w:rsidTr="00C909A7">
        <w:trPr>
          <w:trHeight w:val="843"/>
        </w:trPr>
        <w:tc>
          <w:tcPr>
            <w:tcW w:w="13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Pr="003A4FAD" w:rsidRDefault="00C909A7" w:rsidP="00835DBE">
            <w:pPr>
              <w:widowControl/>
              <w:spacing w:before="100" w:beforeAutospacing="1" w:after="100" w:afterAutospacing="1"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Pr="003A4FAD" w:rsidRDefault="00C909A7" w:rsidP="00835DBE">
            <w:pPr>
              <w:spacing w:before="100" w:beforeAutospacing="1" w:after="100" w:afterAutospacing="1"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Pr="003A4FAD" w:rsidRDefault="00C909A7" w:rsidP="00C909A7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</w:rPr>
              <w:t>通识选修课程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Pr="003A4FAD" w:rsidRDefault="00C909A7" w:rsidP="00C909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新生研讨课程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Pr="003A4FAD" w:rsidRDefault="00C909A7" w:rsidP="00C909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公共基础课程</w:t>
            </w:r>
          </w:p>
        </w:tc>
        <w:tc>
          <w:tcPr>
            <w:tcW w:w="12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909A7" w:rsidRPr="003A4FAD" w:rsidRDefault="00C909A7" w:rsidP="00C909A7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C909A7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必修</w:t>
            </w:r>
          </w:p>
          <w:p w:rsidR="00C909A7" w:rsidRPr="003A4FAD" w:rsidRDefault="00C909A7" w:rsidP="00C909A7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C909A7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选修</w:t>
            </w:r>
          </w:p>
          <w:p w:rsidR="00C909A7" w:rsidRPr="007D4A89" w:rsidRDefault="00C909A7" w:rsidP="00C909A7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Pr="003A4FAD" w:rsidRDefault="00C909A7" w:rsidP="00C909A7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公共选修课程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C909A7">
            <w:pPr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跨专业选修</w:t>
            </w:r>
          </w:p>
          <w:p w:rsidR="00C909A7" w:rsidRPr="003A4FAD" w:rsidRDefault="00C909A7" w:rsidP="00C909A7">
            <w:pPr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课程</w:t>
            </w:r>
          </w:p>
        </w:tc>
      </w:tr>
      <w:tr w:rsidR="00C909A7" w:rsidRPr="003A4FAD" w:rsidTr="00C909A7">
        <w:trPr>
          <w:trHeight w:val="624"/>
        </w:trPr>
        <w:tc>
          <w:tcPr>
            <w:tcW w:w="1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Pr="00EC3EA1" w:rsidRDefault="00C909A7" w:rsidP="00835DB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建筑学</w:t>
            </w:r>
          </w:p>
        </w:tc>
        <w:tc>
          <w:tcPr>
            <w:tcW w:w="8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Pr="003A4FAD" w:rsidRDefault="00C909A7" w:rsidP="00835DB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909A7" w:rsidRPr="003A4FAD" w:rsidRDefault="00C909A7" w:rsidP="00835DB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909A7" w:rsidRDefault="00C909A7" w:rsidP="00835DB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7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835DB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Pr="003A4FAD" w:rsidRDefault="00C909A7" w:rsidP="00835DB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73.5</w:t>
            </w:r>
          </w:p>
        </w:tc>
        <w:tc>
          <w:tcPr>
            <w:tcW w:w="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Pr="003A4FAD" w:rsidRDefault="00C909A7" w:rsidP="00835DB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25.5</w:t>
            </w:r>
          </w:p>
        </w:tc>
        <w:tc>
          <w:tcPr>
            <w:tcW w:w="8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Pr="003A4FAD" w:rsidRDefault="00C909A7" w:rsidP="00835DB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8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C909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0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Pr="003A4FAD" w:rsidRDefault="00C909A7" w:rsidP="00835DB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C909A7" w:rsidRPr="003A4FAD" w:rsidTr="00C909A7">
        <w:trPr>
          <w:trHeight w:val="624"/>
        </w:trPr>
        <w:tc>
          <w:tcPr>
            <w:tcW w:w="13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Pr="003A4FAD" w:rsidRDefault="00C909A7" w:rsidP="00835DBE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835DB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835DB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7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835DB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Pr="003A4FAD" w:rsidRDefault="00C909A7" w:rsidP="00835DB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Pr="003A4FAD" w:rsidRDefault="00C909A7" w:rsidP="00835DB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Pr="003A4FAD" w:rsidRDefault="00C909A7" w:rsidP="00835DB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Pr="003A4FAD" w:rsidRDefault="00C909A7" w:rsidP="00C909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Pr="003A4FAD" w:rsidRDefault="00C909A7" w:rsidP="00835DB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909A7" w:rsidTr="00C909A7">
        <w:trPr>
          <w:trHeight w:val="624"/>
        </w:trPr>
        <w:tc>
          <w:tcPr>
            <w:tcW w:w="1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Pr="00BB1346" w:rsidRDefault="00C909A7" w:rsidP="00835DBE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城乡规划</w:t>
            </w:r>
          </w:p>
        </w:tc>
        <w:tc>
          <w:tcPr>
            <w:tcW w:w="8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835DB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909A7" w:rsidRPr="003A4FAD" w:rsidRDefault="00C909A7" w:rsidP="00835DB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909A7" w:rsidRDefault="00C909A7" w:rsidP="00835DB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7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835DB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Pr="003A4FAD" w:rsidRDefault="00C909A7" w:rsidP="00835DB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49.5</w:t>
            </w:r>
          </w:p>
        </w:tc>
        <w:tc>
          <w:tcPr>
            <w:tcW w:w="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835DB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55</w:t>
            </w:r>
          </w:p>
        </w:tc>
        <w:tc>
          <w:tcPr>
            <w:tcW w:w="8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Pr="003A4FAD" w:rsidRDefault="00C909A7" w:rsidP="00C909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.5</w:t>
            </w:r>
          </w:p>
        </w:tc>
        <w:tc>
          <w:tcPr>
            <w:tcW w:w="8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C909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0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835DB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C909A7" w:rsidTr="00C909A7">
        <w:trPr>
          <w:trHeight w:val="624"/>
        </w:trPr>
        <w:tc>
          <w:tcPr>
            <w:tcW w:w="13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835DBE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835DB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Pr="003F357B" w:rsidRDefault="00C909A7" w:rsidP="00835DBE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7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835DB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835DB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835DB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835DB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C909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835DB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909A7" w:rsidTr="00C909A7">
        <w:trPr>
          <w:trHeight w:val="624"/>
        </w:trPr>
        <w:tc>
          <w:tcPr>
            <w:tcW w:w="1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835DBE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风景园林</w:t>
            </w:r>
          </w:p>
          <w:p w:rsidR="00C909A7" w:rsidRPr="003A4FAD" w:rsidRDefault="00C909A7" w:rsidP="00835DBE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（风景园林规划设计方向）</w:t>
            </w:r>
          </w:p>
        </w:tc>
        <w:tc>
          <w:tcPr>
            <w:tcW w:w="8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835DB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909A7" w:rsidRPr="003A4FAD" w:rsidRDefault="00C909A7" w:rsidP="00835DB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909A7" w:rsidRDefault="00C909A7" w:rsidP="00835DB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7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835DB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637A64" w:rsidP="00835DB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48</w:t>
            </w:r>
          </w:p>
        </w:tc>
        <w:tc>
          <w:tcPr>
            <w:tcW w:w="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637A64" w:rsidP="00835DB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23.5</w:t>
            </w:r>
          </w:p>
        </w:tc>
        <w:tc>
          <w:tcPr>
            <w:tcW w:w="8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Pr="003A4FAD" w:rsidRDefault="00385CA6" w:rsidP="00637A6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33.5</w:t>
            </w:r>
          </w:p>
        </w:tc>
        <w:tc>
          <w:tcPr>
            <w:tcW w:w="8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385CA6" w:rsidP="00C909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0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385CA6" w:rsidP="00835DB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</w:tr>
      <w:tr w:rsidR="00C909A7" w:rsidTr="00C909A7">
        <w:trPr>
          <w:trHeight w:val="624"/>
        </w:trPr>
        <w:tc>
          <w:tcPr>
            <w:tcW w:w="13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835DBE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835DB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835DB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7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835DB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835DB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835DB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835DB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C909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835DB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909A7" w:rsidTr="00C909A7">
        <w:trPr>
          <w:trHeight w:val="624"/>
        </w:trPr>
        <w:tc>
          <w:tcPr>
            <w:tcW w:w="1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835DBE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风景园林</w:t>
            </w:r>
          </w:p>
          <w:p w:rsidR="00C909A7" w:rsidRPr="003A4FAD" w:rsidRDefault="00C909A7" w:rsidP="00835DBE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（园林植物应用设计方向）</w:t>
            </w:r>
          </w:p>
        </w:tc>
        <w:tc>
          <w:tcPr>
            <w:tcW w:w="8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835DB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9A7" w:rsidRPr="003A4FAD" w:rsidRDefault="00C909A7" w:rsidP="00835DB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909A7" w:rsidRDefault="00C909A7" w:rsidP="00835DB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7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835DB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385CA6" w:rsidP="00835DB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48</w:t>
            </w:r>
          </w:p>
        </w:tc>
        <w:tc>
          <w:tcPr>
            <w:tcW w:w="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385CA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385CA6">
              <w:rPr>
                <w:rFonts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8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Pr="003A4FAD" w:rsidRDefault="00385CA6" w:rsidP="00835DB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33</w:t>
            </w:r>
          </w:p>
        </w:tc>
        <w:tc>
          <w:tcPr>
            <w:tcW w:w="8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385CA6" w:rsidP="00C909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0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385CA6" w:rsidP="00835DB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</w:tr>
      <w:tr w:rsidR="00C909A7" w:rsidTr="00C909A7">
        <w:trPr>
          <w:trHeight w:val="624"/>
        </w:trPr>
        <w:tc>
          <w:tcPr>
            <w:tcW w:w="138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835DBE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835DB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835DB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751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09A7" w:rsidRDefault="00C909A7" w:rsidP="00835DB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909A7" w:rsidRDefault="00C909A7" w:rsidP="00835DB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835DB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1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835DB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909A7" w:rsidRDefault="00C909A7" w:rsidP="00C909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5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909A7" w:rsidRDefault="00C909A7" w:rsidP="00835DB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909A7" w:rsidTr="00C909A7">
        <w:trPr>
          <w:trHeight w:val="62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835DBE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历史建筑保护工程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835DB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9A7" w:rsidRDefault="00C909A7" w:rsidP="00835DB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909A7" w:rsidRDefault="00C909A7" w:rsidP="00835DB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835DB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C909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.5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C909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ascii="宋体" w:hAnsi="宋体" w:cs="宋体" w:hint="eastAsia"/>
                <w:kern w:val="0"/>
                <w:sz w:val="24"/>
              </w:rPr>
              <w:t>.5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C909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C909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835DB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</w:t>
            </w:r>
          </w:p>
        </w:tc>
      </w:tr>
      <w:tr w:rsidR="00C909A7" w:rsidTr="00C909A7">
        <w:trPr>
          <w:trHeight w:val="624"/>
        </w:trPr>
        <w:tc>
          <w:tcPr>
            <w:tcW w:w="13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835DBE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835DB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835DB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7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9A7" w:rsidRDefault="00C909A7" w:rsidP="00835DB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835DB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835DB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835DB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9A7" w:rsidRDefault="00C909A7" w:rsidP="00835DB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835DB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C909A7" w:rsidRPr="004C58DE" w:rsidRDefault="00C909A7" w:rsidP="00C909A7">
      <w:pPr>
        <w:pStyle w:val="a5"/>
        <w:spacing w:line="360" w:lineRule="exact"/>
        <w:ind w:right="480"/>
        <w:rPr>
          <w:rFonts w:asciiTheme="minorHAnsi" w:eastAsiaTheme="minorEastAsia" w:hAnsiTheme="minorHAnsi"/>
        </w:rPr>
      </w:pPr>
      <w:r>
        <w:rPr>
          <w:rFonts w:asciiTheme="minorHAnsi" w:eastAsiaTheme="minorEastAsia" w:hAnsiTheme="minorHAnsi" w:hint="eastAsia"/>
        </w:rPr>
        <w:t>备注：</w:t>
      </w:r>
      <w:r>
        <w:rPr>
          <w:rFonts w:asciiTheme="minorHAnsi" w:eastAsiaTheme="minorEastAsia" w:hAnsiTheme="minorHAnsi" w:hint="eastAsia"/>
        </w:rPr>
        <w:t>201</w:t>
      </w:r>
      <w:r>
        <w:rPr>
          <w:rFonts w:asciiTheme="minorHAnsi" w:eastAsiaTheme="minorEastAsia" w:hAnsiTheme="minorHAnsi"/>
        </w:rPr>
        <w:t>8</w:t>
      </w:r>
      <w:r>
        <w:rPr>
          <w:rFonts w:asciiTheme="minorHAnsi" w:eastAsiaTheme="minorEastAsia" w:hAnsiTheme="minorHAnsi" w:hint="eastAsia"/>
        </w:rPr>
        <w:t>级学生通识教育课程模块：通识选修课程和新生研讨课程至毕业年合计选修</w:t>
      </w:r>
      <w:r>
        <w:rPr>
          <w:rFonts w:asciiTheme="minorHAnsi" w:eastAsiaTheme="minorEastAsia" w:hAnsiTheme="minorHAnsi" w:hint="eastAsia"/>
        </w:rPr>
        <w:t>10</w:t>
      </w:r>
      <w:r>
        <w:rPr>
          <w:rFonts w:asciiTheme="minorHAnsi" w:eastAsiaTheme="minorEastAsia" w:hAnsiTheme="minorHAnsi" w:hint="eastAsia"/>
        </w:rPr>
        <w:t>学分，其中新生研讨课程小于等于</w:t>
      </w:r>
      <w:r>
        <w:rPr>
          <w:rFonts w:asciiTheme="minorHAnsi" w:eastAsiaTheme="minorEastAsia" w:hAnsiTheme="minorHAnsi" w:hint="eastAsia"/>
        </w:rPr>
        <w:t>4</w:t>
      </w:r>
      <w:r>
        <w:rPr>
          <w:rFonts w:asciiTheme="minorHAnsi" w:eastAsiaTheme="minorEastAsia" w:hAnsiTheme="minorHAnsi" w:hint="eastAsia"/>
        </w:rPr>
        <w:t>学分。公共选修课程至毕业年合计选修</w:t>
      </w:r>
      <w:r>
        <w:rPr>
          <w:rFonts w:asciiTheme="minorHAnsi" w:eastAsiaTheme="minorEastAsia" w:hAnsiTheme="minorHAnsi" w:hint="eastAsia"/>
        </w:rPr>
        <w:t>2</w:t>
      </w:r>
      <w:r>
        <w:rPr>
          <w:rFonts w:asciiTheme="minorHAnsi" w:eastAsiaTheme="minorEastAsia" w:hAnsiTheme="minorHAnsi" w:hint="eastAsia"/>
        </w:rPr>
        <w:t>学分。</w:t>
      </w:r>
    </w:p>
    <w:p w:rsidR="00C909A7" w:rsidRPr="004C58DE" w:rsidRDefault="00C909A7" w:rsidP="00C909A7">
      <w:pPr>
        <w:spacing w:line="360" w:lineRule="exact"/>
        <w:rPr>
          <w:rFonts w:cs="宋体"/>
          <w:kern w:val="0"/>
          <w:sz w:val="24"/>
          <w:szCs w:val="24"/>
        </w:rPr>
      </w:pPr>
      <w:r w:rsidRPr="004C58DE">
        <w:rPr>
          <w:rFonts w:cs="宋体" w:hint="eastAsia"/>
          <w:kern w:val="0"/>
          <w:sz w:val="24"/>
          <w:szCs w:val="24"/>
        </w:rPr>
        <w:t>“建筑学专业”专业选修课程分为三大板块，各板块修读学分要求为：“基础（技能、技术）选修课程板块”不少于</w:t>
      </w:r>
      <w:r w:rsidRPr="004C58DE">
        <w:rPr>
          <w:rFonts w:cs="宋体"/>
          <w:kern w:val="0"/>
          <w:sz w:val="24"/>
          <w:szCs w:val="24"/>
        </w:rPr>
        <w:t>10</w:t>
      </w:r>
      <w:r w:rsidRPr="004C58DE">
        <w:rPr>
          <w:rFonts w:cs="宋体" w:hint="eastAsia"/>
          <w:kern w:val="0"/>
          <w:sz w:val="24"/>
          <w:szCs w:val="24"/>
        </w:rPr>
        <w:t>学分、“拓展选修课程板块”不少于</w:t>
      </w:r>
      <w:r w:rsidRPr="004C58DE">
        <w:rPr>
          <w:rFonts w:cs="宋体"/>
          <w:kern w:val="0"/>
          <w:sz w:val="24"/>
          <w:szCs w:val="24"/>
        </w:rPr>
        <w:t>15</w:t>
      </w:r>
      <w:r w:rsidRPr="004C58DE">
        <w:rPr>
          <w:rFonts w:cs="宋体" w:hint="eastAsia"/>
          <w:kern w:val="0"/>
          <w:sz w:val="24"/>
          <w:szCs w:val="24"/>
        </w:rPr>
        <w:t>学分、“跨学科选修课程板块”不少于</w:t>
      </w:r>
      <w:r w:rsidRPr="004C58DE">
        <w:rPr>
          <w:rFonts w:cs="宋体"/>
          <w:kern w:val="0"/>
          <w:sz w:val="24"/>
          <w:szCs w:val="24"/>
        </w:rPr>
        <w:t>8</w:t>
      </w:r>
      <w:r w:rsidRPr="004C58DE">
        <w:rPr>
          <w:rFonts w:cs="宋体" w:hint="eastAsia"/>
          <w:kern w:val="0"/>
          <w:sz w:val="24"/>
          <w:szCs w:val="24"/>
        </w:rPr>
        <w:t>学分。</w:t>
      </w:r>
    </w:p>
    <w:p w:rsidR="00C909A7" w:rsidRPr="004C58DE" w:rsidRDefault="00C909A7" w:rsidP="00C909A7">
      <w:pPr>
        <w:spacing w:line="360" w:lineRule="exact"/>
        <w:rPr>
          <w:rFonts w:cs="宋体"/>
          <w:kern w:val="0"/>
          <w:sz w:val="24"/>
          <w:szCs w:val="24"/>
        </w:rPr>
      </w:pPr>
      <w:r w:rsidRPr="004C58DE">
        <w:rPr>
          <w:rFonts w:cs="宋体" w:hint="eastAsia"/>
          <w:kern w:val="0"/>
          <w:sz w:val="24"/>
          <w:szCs w:val="24"/>
        </w:rPr>
        <w:t>“城乡规划专业”专业选修课程分为三大板块，各板块修读学分要求为：“基础（技能、技术）选修课程板块”不少于</w:t>
      </w:r>
      <w:r w:rsidRPr="004C58DE">
        <w:rPr>
          <w:rFonts w:cs="宋体"/>
          <w:kern w:val="0"/>
          <w:sz w:val="24"/>
          <w:szCs w:val="24"/>
        </w:rPr>
        <w:t>10</w:t>
      </w:r>
      <w:r w:rsidRPr="004C58DE">
        <w:rPr>
          <w:rFonts w:cs="宋体" w:hint="eastAsia"/>
          <w:kern w:val="0"/>
          <w:sz w:val="24"/>
          <w:szCs w:val="24"/>
        </w:rPr>
        <w:t>学分、“拓展选修课程板块”不少于</w:t>
      </w:r>
      <w:r w:rsidRPr="004C58DE">
        <w:rPr>
          <w:rFonts w:cs="宋体"/>
          <w:kern w:val="0"/>
          <w:sz w:val="24"/>
          <w:szCs w:val="24"/>
        </w:rPr>
        <w:t>12</w:t>
      </w:r>
      <w:r w:rsidRPr="004C58DE">
        <w:rPr>
          <w:rFonts w:cs="宋体" w:hint="eastAsia"/>
          <w:kern w:val="0"/>
          <w:sz w:val="24"/>
          <w:szCs w:val="24"/>
        </w:rPr>
        <w:t>学分、“跨学科选修课程板块”不少于</w:t>
      </w:r>
      <w:r w:rsidRPr="004C58DE">
        <w:rPr>
          <w:rFonts w:cs="宋体"/>
          <w:kern w:val="0"/>
          <w:sz w:val="24"/>
          <w:szCs w:val="24"/>
        </w:rPr>
        <w:t>8</w:t>
      </w:r>
      <w:r w:rsidRPr="004C58DE">
        <w:rPr>
          <w:rFonts w:cs="宋体" w:hint="eastAsia"/>
          <w:kern w:val="0"/>
          <w:sz w:val="24"/>
          <w:szCs w:val="24"/>
        </w:rPr>
        <w:t>学分。</w:t>
      </w:r>
    </w:p>
    <w:p w:rsidR="00C909A7" w:rsidRDefault="00C909A7">
      <w:pPr>
        <w:rPr>
          <w:rFonts w:cs="宋体" w:hint="eastAsia"/>
          <w:kern w:val="0"/>
          <w:sz w:val="24"/>
          <w:szCs w:val="24"/>
        </w:rPr>
      </w:pPr>
    </w:p>
    <w:p w:rsidR="00635B43" w:rsidRDefault="00635B43">
      <w:pPr>
        <w:rPr>
          <w:rFonts w:cs="宋体" w:hint="eastAsia"/>
          <w:kern w:val="0"/>
          <w:sz w:val="24"/>
          <w:szCs w:val="24"/>
        </w:rPr>
      </w:pPr>
    </w:p>
    <w:p w:rsidR="00635B43" w:rsidRDefault="00635B43" w:rsidP="00635B43">
      <w:pPr>
        <w:pStyle w:val="a5"/>
        <w:spacing w:line="360" w:lineRule="exact"/>
        <w:ind w:right="480"/>
        <w:rPr>
          <w:b/>
          <w:sz w:val="28"/>
          <w:szCs w:val="28"/>
        </w:rPr>
      </w:pPr>
    </w:p>
    <w:p w:rsidR="00635B43" w:rsidRPr="00F22A94" w:rsidRDefault="00635B43" w:rsidP="00635B43">
      <w:pPr>
        <w:pStyle w:val="a5"/>
        <w:spacing w:line="360" w:lineRule="exact"/>
        <w:ind w:right="480"/>
        <w:rPr>
          <w:b/>
          <w:sz w:val="28"/>
          <w:szCs w:val="28"/>
        </w:rPr>
      </w:pPr>
      <w:r w:rsidRPr="00F22A94">
        <w:rPr>
          <w:rFonts w:hint="eastAsia"/>
          <w:b/>
          <w:sz w:val="28"/>
          <w:szCs w:val="28"/>
        </w:rPr>
        <w:t>201</w:t>
      </w:r>
      <w:r>
        <w:rPr>
          <w:rFonts w:hint="eastAsia"/>
          <w:b/>
          <w:sz w:val="28"/>
          <w:szCs w:val="28"/>
        </w:rPr>
        <w:t>9</w:t>
      </w:r>
      <w:r w:rsidRPr="00F22A94">
        <w:rPr>
          <w:rFonts w:hint="eastAsia"/>
          <w:b/>
          <w:sz w:val="28"/>
          <w:szCs w:val="28"/>
        </w:rPr>
        <w:t>级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/>
      </w:tblPr>
      <w:tblGrid>
        <w:gridCol w:w="1389"/>
        <w:gridCol w:w="865"/>
        <w:gridCol w:w="869"/>
        <w:gridCol w:w="900"/>
        <w:gridCol w:w="751"/>
        <w:gridCol w:w="1292"/>
        <w:gridCol w:w="806"/>
        <w:gridCol w:w="891"/>
        <w:gridCol w:w="809"/>
        <w:gridCol w:w="1056"/>
      </w:tblGrid>
      <w:tr w:rsidR="00635B43" w:rsidTr="005F0507">
        <w:trPr>
          <w:trHeight w:val="777"/>
        </w:trPr>
        <w:tc>
          <w:tcPr>
            <w:tcW w:w="1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Pr="003A4FAD" w:rsidRDefault="00635B43" w:rsidP="005F0507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专业（含方向）</w:t>
            </w:r>
          </w:p>
        </w:tc>
        <w:tc>
          <w:tcPr>
            <w:tcW w:w="8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Pr="003A4FAD" w:rsidRDefault="00635B43" w:rsidP="005F0507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毕业要求总学分</w:t>
            </w:r>
          </w:p>
        </w:tc>
        <w:tc>
          <w:tcPr>
            <w:tcW w:w="25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5F0507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通识</w:t>
            </w:r>
            <w:r>
              <w:rPr>
                <w:rFonts w:cs="宋体" w:hint="eastAsia"/>
                <w:kern w:val="0"/>
                <w:sz w:val="24"/>
              </w:rPr>
              <w:t>教育</w:t>
            </w:r>
            <w:r w:rsidRPr="003A4FAD">
              <w:rPr>
                <w:rFonts w:cs="宋体" w:hint="eastAsia"/>
                <w:kern w:val="0"/>
                <w:sz w:val="24"/>
              </w:rPr>
              <w:t>课程</w:t>
            </w:r>
          </w:p>
          <w:p w:rsidR="00635B43" w:rsidRPr="006F1378" w:rsidRDefault="00635B43" w:rsidP="005F0507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要求学</w:t>
            </w:r>
            <w:r>
              <w:rPr>
                <w:rFonts w:cs="宋体" w:hint="eastAsia"/>
                <w:kern w:val="0"/>
                <w:sz w:val="24"/>
              </w:rPr>
              <w:t>分</w:t>
            </w:r>
          </w:p>
        </w:tc>
        <w:tc>
          <w:tcPr>
            <w:tcW w:w="12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635B43" w:rsidRDefault="00635B43" w:rsidP="005F0507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F1378">
              <w:rPr>
                <w:rFonts w:ascii="宋体" w:eastAsia="宋体" w:hAnsi="宋体" w:cs="宋体" w:hint="eastAsia"/>
                <w:kern w:val="0"/>
                <w:sz w:val="24"/>
              </w:rPr>
              <w:t>大类</w:t>
            </w: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基础</w:t>
            </w:r>
          </w:p>
          <w:p w:rsidR="00635B43" w:rsidRPr="006F1378" w:rsidRDefault="00635B43" w:rsidP="005F0507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课程</w:t>
            </w:r>
          </w:p>
          <w:p w:rsidR="00635B43" w:rsidRPr="003A4FAD" w:rsidRDefault="00635B43" w:rsidP="005F050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要求学分</w:t>
            </w:r>
          </w:p>
        </w:tc>
        <w:tc>
          <w:tcPr>
            <w:tcW w:w="16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35B43" w:rsidRPr="003A4FAD" w:rsidRDefault="00635B43" w:rsidP="005F050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专业教学课程要求学分</w:t>
            </w:r>
          </w:p>
        </w:tc>
        <w:tc>
          <w:tcPr>
            <w:tcW w:w="18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35B43" w:rsidRDefault="00635B43" w:rsidP="005F050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开放</w:t>
            </w:r>
            <w:r>
              <w:rPr>
                <w:rFonts w:ascii="宋体" w:hAnsi="宋体" w:cs="宋体"/>
                <w:kern w:val="0"/>
                <w:sz w:val="24"/>
              </w:rPr>
              <w:t>选修课程</w:t>
            </w:r>
          </w:p>
          <w:p w:rsidR="00635B43" w:rsidRDefault="00635B43" w:rsidP="005F050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要求</w:t>
            </w:r>
            <w:r>
              <w:rPr>
                <w:rFonts w:ascii="宋体" w:hAnsi="宋体" w:cs="宋体"/>
                <w:kern w:val="0"/>
                <w:sz w:val="24"/>
              </w:rPr>
              <w:t>学分</w:t>
            </w:r>
          </w:p>
        </w:tc>
      </w:tr>
      <w:tr w:rsidR="00635B43" w:rsidRPr="003A4FAD" w:rsidTr="005F0507">
        <w:trPr>
          <w:trHeight w:val="843"/>
        </w:trPr>
        <w:tc>
          <w:tcPr>
            <w:tcW w:w="13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Pr="003A4FAD" w:rsidRDefault="00635B43" w:rsidP="005F0507">
            <w:pPr>
              <w:widowControl/>
              <w:spacing w:before="100" w:beforeAutospacing="1" w:after="100" w:afterAutospacing="1"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Pr="003A4FAD" w:rsidRDefault="00635B43" w:rsidP="005F0507">
            <w:pPr>
              <w:spacing w:before="100" w:beforeAutospacing="1" w:after="100" w:afterAutospacing="1"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Pr="003A4FAD" w:rsidRDefault="00635B43" w:rsidP="005F0507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</w:rPr>
              <w:t>通识选修课程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Pr="003A4FAD" w:rsidRDefault="00635B43" w:rsidP="005F050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新生研讨课程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Pr="003A4FAD" w:rsidRDefault="00635B43" w:rsidP="005F050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公共基础课程</w:t>
            </w:r>
          </w:p>
        </w:tc>
        <w:tc>
          <w:tcPr>
            <w:tcW w:w="12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35B43" w:rsidRPr="003A4FAD" w:rsidRDefault="00635B43" w:rsidP="005F0507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5F0507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必修</w:t>
            </w:r>
          </w:p>
          <w:p w:rsidR="00635B43" w:rsidRPr="003A4FAD" w:rsidRDefault="00635B43" w:rsidP="005F0507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5F0507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选修</w:t>
            </w:r>
          </w:p>
          <w:p w:rsidR="00635B43" w:rsidRPr="007D4A89" w:rsidRDefault="00635B43" w:rsidP="005F0507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Pr="003A4FAD" w:rsidRDefault="00635B43" w:rsidP="005F0507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公共选修课程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5F0507">
            <w:pPr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跨专业选修</w:t>
            </w:r>
          </w:p>
          <w:p w:rsidR="00635B43" w:rsidRPr="003A4FAD" w:rsidRDefault="00635B43" w:rsidP="005F0507">
            <w:pPr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课程</w:t>
            </w:r>
          </w:p>
        </w:tc>
      </w:tr>
      <w:tr w:rsidR="00635B43" w:rsidRPr="003A4FAD" w:rsidTr="005F0507">
        <w:trPr>
          <w:trHeight w:val="624"/>
        </w:trPr>
        <w:tc>
          <w:tcPr>
            <w:tcW w:w="1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Pr="00EC3EA1" w:rsidRDefault="00635B43" w:rsidP="005F050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建筑学</w:t>
            </w:r>
          </w:p>
        </w:tc>
        <w:tc>
          <w:tcPr>
            <w:tcW w:w="8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Pr="003A4FAD" w:rsidRDefault="00635B43" w:rsidP="005F050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35B43" w:rsidRPr="003A4FAD" w:rsidRDefault="00635B43" w:rsidP="005F050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35B43" w:rsidRDefault="00635B43" w:rsidP="005F050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7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5F050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Pr="003A4FAD" w:rsidRDefault="00635B43" w:rsidP="00635B4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79</w:t>
            </w:r>
          </w:p>
        </w:tc>
        <w:tc>
          <w:tcPr>
            <w:tcW w:w="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Pr="003A4FAD" w:rsidRDefault="00635B43" w:rsidP="00635B4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8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Pr="003A4FAD" w:rsidRDefault="00635B43" w:rsidP="00635B4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8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5F050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0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Pr="003A4FAD" w:rsidRDefault="00635B43" w:rsidP="005F050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635B43" w:rsidRPr="003A4FAD" w:rsidTr="005F0507">
        <w:trPr>
          <w:trHeight w:val="624"/>
        </w:trPr>
        <w:tc>
          <w:tcPr>
            <w:tcW w:w="13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Pr="003A4FAD" w:rsidRDefault="00635B43" w:rsidP="005F0507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5F050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5F050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7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5F050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Pr="003A4FAD" w:rsidRDefault="00635B43" w:rsidP="005F050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Pr="003A4FAD" w:rsidRDefault="00635B43" w:rsidP="005F050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Pr="003A4FAD" w:rsidRDefault="00635B43" w:rsidP="005F050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Pr="003A4FAD" w:rsidRDefault="00635B43" w:rsidP="005F050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Pr="003A4FAD" w:rsidRDefault="00635B43" w:rsidP="005F050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35B43" w:rsidTr="005F0507">
        <w:trPr>
          <w:trHeight w:val="624"/>
        </w:trPr>
        <w:tc>
          <w:tcPr>
            <w:tcW w:w="1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Pr="00BB1346" w:rsidRDefault="00635B43" w:rsidP="005F0507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城乡规划</w:t>
            </w:r>
          </w:p>
        </w:tc>
        <w:tc>
          <w:tcPr>
            <w:tcW w:w="8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5F050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35B43" w:rsidRPr="003A4FAD" w:rsidRDefault="00635B43" w:rsidP="005F050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35B43" w:rsidRDefault="00635B43" w:rsidP="005F050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7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5F050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Pr="003A4FAD" w:rsidRDefault="00635B43" w:rsidP="00635B4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49</w:t>
            </w:r>
          </w:p>
        </w:tc>
        <w:tc>
          <w:tcPr>
            <w:tcW w:w="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635B4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56.5</w:t>
            </w:r>
          </w:p>
        </w:tc>
        <w:tc>
          <w:tcPr>
            <w:tcW w:w="8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Pr="003A4FAD" w:rsidRDefault="00635B43" w:rsidP="00635B4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40.5</w:t>
            </w:r>
          </w:p>
        </w:tc>
        <w:tc>
          <w:tcPr>
            <w:tcW w:w="8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5F050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10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5F050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</w:tr>
      <w:tr w:rsidR="00635B43" w:rsidTr="005F0507">
        <w:trPr>
          <w:trHeight w:val="624"/>
        </w:trPr>
        <w:tc>
          <w:tcPr>
            <w:tcW w:w="13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5F0507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5F050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Pr="003F357B" w:rsidRDefault="00635B43" w:rsidP="005F0507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7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5F050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5F050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5F050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5F050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5F050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5F050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35B43" w:rsidTr="005F0507">
        <w:trPr>
          <w:trHeight w:val="624"/>
        </w:trPr>
        <w:tc>
          <w:tcPr>
            <w:tcW w:w="1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5F0507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风景园林</w:t>
            </w:r>
          </w:p>
          <w:p w:rsidR="00635B43" w:rsidRPr="003A4FAD" w:rsidRDefault="00635B43" w:rsidP="005F0507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（风景园林规划设计方向）</w:t>
            </w:r>
          </w:p>
        </w:tc>
        <w:tc>
          <w:tcPr>
            <w:tcW w:w="8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5F050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35B43" w:rsidRPr="003A4FAD" w:rsidRDefault="00635B43" w:rsidP="005F050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35B43" w:rsidRDefault="00635B43" w:rsidP="005F050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7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5F050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5F050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48</w:t>
            </w:r>
          </w:p>
        </w:tc>
        <w:tc>
          <w:tcPr>
            <w:tcW w:w="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5F050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23.5</w:t>
            </w:r>
          </w:p>
        </w:tc>
        <w:tc>
          <w:tcPr>
            <w:tcW w:w="8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Pr="003A4FAD" w:rsidRDefault="00635B43" w:rsidP="005F050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33.5</w:t>
            </w:r>
          </w:p>
        </w:tc>
        <w:tc>
          <w:tcPr>
            <w:tcW w:w="8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5F050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0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5F050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</w:tr>
      <w:tr w:rsidR="00635B43" w:rsidTr="005F0507">
        <w:trPr>
          <w:trHeight w:val="624"/>
        </w:trPr>
        <w:tc>
          <w:tcPr>
            <w:tcW w:w="13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5F0507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5F050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5F050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7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5F050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5F050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5F050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5F050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5F050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5F050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35B43" w:rsidTr="005F0507">
        <w:trPr>
          <w:trHeight w:val="624"/>
        </w:trPr>
        <w:tc>
          <w:tcPr>
            <w:tcW w:w="1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5F0507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风景园林</w:t>
            </w:r>
          </w:p>
          <w:p w:rsidR="00635B43" w:rsidRPr="003A4FAD" w:rsidRDefault="00635B43" w:rsidP="005F0507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（园林植物应用设计方向）</w:t>
            </w:r>
          </w:p>
        </w:tc>
        <w:tc>
          <w:tcPr>
            <w:tcW w:w="8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5F050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B43" w:rsidRPr="003A4FAD" w:rsidRDefault="00635B43" w:rsidP="005F050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35B43" w:rsidRDefault="00635B43" w:rsidP="005F050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7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5F050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5F050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48</w:t>
            </w:r>
          </w:p>
        </w:tc>
        <w:tc>
          <w:tcPr>
            <w:tcW w:w="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5F050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8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Pr="003A4FAD" w:rsidRDefault="00635B43" w:rsidP="005F050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33</w:t>
            </w:r>
          </w:p>
        </w:tc>
        <w:tc>
          <w:tcPr>
            <w:tcW w:w="8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5F050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0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5F050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</w:tr>
      <w:tr w:rsidR="00635B43" w:rsidTr="005F0507">
        <w:trPr>
          <w:trHeight w:val="624"/>
        </w:trPr>
        <w:tc>
          <w:tcPr>
            <w:tcW w:w="138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5F0507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5F050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5F050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751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5B43" w:rsidRDefault="00635B43" w:rsidP="005F050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35B43" w:rsidRDefault="00635B43" w:rsidP="005F050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5F050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1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5F050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35B43" w:rsidRDefault="00635B43" w:rsidP="005F050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5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35B43" w:rsidRDefault="00635B43" w:rsidP="005F050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35B43" w:rsidTr="005F0507">
        <w:trPr>
          <w:trHeight w:val="62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5F0507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历史建筑保护工程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5F050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B43" w:rsidRDefault="00635B43" w:rsidP="005F050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35B43" w:rsidRDefault="00635B43" w:rsidP="005F050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5F050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635B4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51.5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5F050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ascii="宋体" w:hAnsi="宋体" w:cs="宋体" w:hint="eastAsia"/>
                <w:kern w:val="0"/>
                <w:sz w:val="24"/>
              </w:rPr>
              <w:t>.5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635B4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17.5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5F050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5F050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4.5</w:t>
            </w:r>
          </w:p>
        </w:tc>
      </w:tr>
      <w:tr w:rsidR="00635B43" w:rsidTr="005F0507">
        <w:trPr>
          <w:trHeight w:val="624"/>
        </w:trPr>
        <w:tc>
          <w:tcPr>
            <w:tcW w:w="13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5F0507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5F050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5F050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7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5B43" w:rsidRDefault="00635B43" w:rsidP="005F050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5F050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5F050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5F050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5B43" w:rsidRDefault="00635B43" w:rsidP="005F050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5F050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635B43" w:rsidRPr="004C58DE" w:rsidRDefault="00635B43" w:rsidP="00635B43">
      <w:pPr>
        <w:pStyle w:val="a5"/>
        <w:spacing w:line="360" w:lineRule="exact"/>
        <w:ind w:right="480"/>
        <w:rPr>
          <w:rFonts w:asciiTheme="minorHAnsi" w:eastAsiaTheme="minorEastAsia" w:hAnsiTheme="minorHAnsi"/>
        </w:rPr>
      </w:pPr>
      <w:r>
        <w:rPr>
          <w:rFonts w:asciiTheme="minorHAnsi" w:eastAsiaTheme="minorEastAsia" w:hAnsiTheme="minorHAnsi" w:hint="eastAsia"/>
        </w:rPr>
        <w:t>备注：</w:t>
      </w:r>
      <w:r>
        <w:rPr>
          <w:rFonts w:asciiTheme="minorHAnsi" w:eastAsiaTheme="minorEastAsia" w:hAnsiTheme="minorHAnsi" w:hint="eastAsia"/>
        </w:rPr>
        <w:t>201</w:t>
      </w:r>
      <w:r w:rsidR="00585703">
        <w:rPr>
          <w:rFonts w:asciiTheme="minorHAnsi" w:eastAsiaTheme="minorEastAsia" w:hAnsiTheme="minorHAnsi" w:hint="eastAsia"/>
        </w:rPr>
        <w:t>9</w:t>
      </w:r>
      <w:r>
        <w:rPr>
          <w:rFonts w:asciiTheme="minorHAnsi" w:eastAsiaTheme="minorEastAsia" w:hAnsiTheme="minorHAnsi" w:hint="eastAsia"/>
        </w:rPr>
        <w:t>级学生通识教育课程模块：通识选修课程和新生研讨课程至毕业年合计选修</w:t>
      </w:r>
      <w:r>
        <w:rPr>
          <w:rFonts w:asciiTheme="minorHAnsi" w:eastAsiaTheme="minorEastAsia" w:hAnsiTheme="minorHAnsi" w:hint="eastAsia"/>
        </w:rPr>
        <w:t>10</w:t>
      </w:r>
      <w:r>
        <w:rPr>
          <w:rFonts w:asciiTheme="minorHAnsi" w:eastAsiaTheme="minorEastAsia" w:hAnsiTheme="minorHAnsi" w:hint="eastAsia"/>
        </w:rPr>
        <w:t>学分，其中新生研讨课程小于等于</w:t>
      </w:r>
      <w:r>
        <w:rPr>
          <w:rFonts w:asciiTheme="minorHAnsi" w:eastAsiaTheme="minorEastAsia" w:hAnsiTheme="minorHAnsi" w:hint="eastAsia"/>
        </w:rPr>
        <w:t>4</w:t>
      </w:r>
      <w:r>
        <w:rPr>
          <w:rFonts w:asciiTheme="minorHAnsi" w:eastAsiaTheme="minorEastAsia" w:hAnsiTheme="minorHAnsi" w:hint="eastAsia"/>
        </w:rPr>
        <w:t>学分。公共选修课程至毕业年合计选修</w:t>
      </w:r>
      <w:r>
        <w:rPr>
          <w:rFonts w:asciiTheme="minorHAnsi" w:eastAsiaTheme="minorEastAsia" w:hAnsiTheme="minorHAnsi" w:hint="eastAsia"/>
        </w:rPr>
        <w:t>2</w:t>
      </w:r>
      <w:r>
        <w:rPr>
          <w:rFonts w:asciiTheme="minorHAnsi" w:eastAsiaTheme="minorEastAsia" w:hAnsiTheme="minorHAnsi" w:hint="eastAsia"/>
        </w:rPr>
        <w:t>学分。</w:t>
      </w:r>
    </w:p>
    <w:p w:rsidR="00635B43" w:rsidRPr="004C58DE" w:rsidRDefault="00635B43" w:rsidP="00635B43">
      <w:pPr>
        <w:spacing w:line="360" w:lineRule="exact"/>
        <w:rPr>
          <w:rFonts w:cs="宋体"/>
          <w:kern w:val="0"/>
          <w:sz w:val="24"/>
          <w:szCs w:val="24"/>
        </w:rPr>
      </w:pPr>
      <w:r w:rsidRPr="004C58DE">
        <w:rPr>
          <w:rFonts w:cs="宋体" w:hint="eastAsia"/>
          <w:kern w:val="0"/>
          <w:sz w:val="24"/>
          <w:szCs w:val="24"/>
        </w:rPr>
        <w:t>“建筑学专业”专业选修课程分为三大板块，各板块修读学分要求为：“基础（技能、技术）选修课程板块”不少于</w:t>
      </w:r>
      <w:r w:rsidRPr="004C58DE">
        <w:rPr>
          <w:rFonts w:cs="宋体"/>
          <w:kern w:val="0"/>
          <w:sz w:val="24"/>
          <w:szCs w:val="24"/>
        </w:rPr>
        <w:t>10</w:t>
      </w:r>
      <w:r w:rsidRPr="004C58DE">
        <w:rPr>
          <w:rFonts w:cs="宋体" w:hint="eastAsia"/>
          <w:kern w:val="0"/>
          <w:sz w:val="24"/>
          <w:szCs w:val="24"/>
        </w:rPr>
        <w:t>学分、“拓展选修课程板块”不少于</w:t>
      </w:r>
      <w:r w:rsidRPr="004C58DE">
        <w:rPr>
          <w:rFonts w:cs="宋体"/>
          <w:kern w:val="0"/>
          <w:sz w:val="24"/>
          <w:szCs w:val="24"/>
        </w:rPr>
        <w:t>15</w:t>
      </w:r>
      <w:r w:rsidRPr="004C58DE">
        <w:rPr>
          <w:rFonts w:cs="宋体" w:hint="eastAsia"/>
          <w:kern w:val="0"/>
          <w:sz w:val="24"/>
          <w:szCs w:val="24"/>
        </w:rPr>
        <w:t>学分、“跨学科选修课程板块”不少于</w:t>
      </w:r>
      <w:r w:rsidRPr="004C58DE">
        <w:rPr>
          <w:rFonts w:cs="宋体"/>
          <w:kern w:val="0"/>
          <w:sz w:val="24"/>
          <w:szCs w:val="24"/>
        </w:rPr>
        <w:t>8</w:t>
      </w:r>
      <w:r w:rsidRPr="004C58DE">
        <w:rPr>
          <w:rFonts w:cs="宋体" w:hint="eastAsia"/>
          <w:kern w:val="0"/>
          <w:sz w:val="24"/>
          <w:szCs w:val="24"/>
        </w:rPr>
        <w:t>学分。</w:t>
      </w:r>
    </w:p>
    <w:p w:rsidR="00635B43" w:rsidRPr="004C58DE" w:rsidRDefault="00635B43" w:rsidP="00635B43">
      <w:pPr>
        <w:spacing w:line="360" w:lineRule="exact"/>
        <w:rPr>
          <w:rFonts w:cs="宋体"/>
          <w:kern w:val="0"/>
          <w:sz w:val="24"/>
          <w:szCs w:val="24"/>
        </w:rPr>
      </w:pPr>
      <w:r w:rsidRPr="004C58DE">
        <w:rPr>
          <w:rFonts w:cs="宋体" w:hint="eastAsia"/>
          <w:kern w:val="0"/>
          <w:sz w:val="24"/>
          <w:szCs w:val="24"/>
        </w:rPr>
        <w:t>“城乡规划专业”专业选修课程分为三大板块，各板块修读学分要求为：“基础（技能、技术）选修课程板块”不少于</w:t>
      </w:r>
      <w:r w:rsidRPr="004C58DE">
        <w:rPr>
          <w:rFonts w:cs="宋体"/>
          <w:kern w:val="0"/>
          <w:sz w:val="24"/>
          <w:szCs w:val="24"/>
        </w:rPr>
        <w:t>10</w:t>
      </w:r>
      <w:r w:rsidRPr="004C58DE">
        <w:rPr>
          <w:rFonts w:cs="宋体" w:hint="eastAsia"/>
          <w:kern w:val="0"/>
          <w:sz w:val="24"/>
          <w:szCs w:val="24"/>
        </w:rPr>
        <w:t>学分、“拓展选修课程板块”不少于</w:t>
      </w:r>
      <w:r w:rsidRPr="004C58DE">
        <w:rPr>
          <w:rFonts w:cs="宋体"/>
          <w:kern w:val="0"/>
          <w:sz w:val="24"/>
          <w:szCs w:val="24"/>
        </w:rPr>
        <w:t>12</w:t>
      </w:r>
      <w:r w:rsidRPr="004C58DE">
        <w:rPr>
          <w:rFonts w:cs="宋体" w:hint="eastAsia"/>
          <w:kern w:val="0"/>
          <w:sz w:val="24"/>
          <w:szCs w:val="24"/>
        </w:rPr>
        <w:t>学分、“跨学科选修课程板块”不少于</w:t>
      </w:r>
      <w:r w:rsidRPr="004C58DE">
        <w:rPr>
          <w:rFonts w:cs="宋体"/>
          <w:kern w:val="0"/>
          <w:sz w:val="24"/>
          <w:szCs w:val="24"/>
        </w:rPr>
        <w:t>8</w:t>
      </w:r>
      <w:r w:rsidRPr="004C58DE">
        <w:rPr>
          <w:rFonts w:cs="宋体" w:hint="eastAsia"/>
          <w:kern w:val="0"/>
          <w:sz w:val="24"/>
          <w:szCs w:val="24"/>
        </w:rPr>
        <w:t>学分。</w:t>
      </w:r>
    </w:p>
    <w:p w:rsidR="00635B43" w:rsidRPr="00635B43" w:rsidRDefault="00635B43">
      <w:pPr>
        <w:rPr>
          <w:rFonts w:cs="宋体"/>
          <w:kern w:val="0"/>
          <w:sz w:val="24"/>
          <w:szCs w:val="24"/>
        </w:rPr>
      </w:pPr>
    </w:p>
    <w:sectPr w:rsidR="00635B43" w:rsidRPr="00635B43" w:rsidSect="00661B0D">
      <w:pgSz w:w="11906" w:h="16838"/>
      <w:pgMar w:top="1191" w:right="1247" w:bottom="1191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706D" w:rsidRDefault="009F706D" w:rsidP="00060549">
      <w:r>
        <w:separator/>
      </w:r>
    </w:p>
  </w:endnote>
  <w:endnote w:type="continuationSeparator" w:id="0">
    <w:p w:rsidR="009F706D" w:rsidRDefault="009F706D" w:rsidP="000605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706D" w:rsidRDefault="009F706D" w:rsidP="00060549">
      <w:r>
        <w:separator/>
      </w:r>
    </w:p>
  </w:footnote>
  <w:footnote w:type="continuationSeparator" w:id="0">
    <w:p w:rsidR="009F706D" w:rsidRDefault="009F706D" w:rsidP="000605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0549"/>
    <w:rsid w:val="000065FC"/>
    <w:rsid w:val="00060549"/>
    <w:rsid w:val="0007341F"/>
    <w:rsid w:val="001E532D"/>
    <w:rsid w:val="00315CFB"/>
    <w:rsid w:val="00385CA6"/>
    <w:rsid w:val="003B49C2"/>
    <w:rsid w:val="004C58DE"/>
    <w:rsid w:val="00521396"/>
    <w:rsid w:val="00560CCF"/>
    <w:rsid w:val="00585703"/>
    <w:rsid w:val="005A76AC"/>
    <w:rsid w:val="00635B43"/>
    <w:rsid w:val="00637A64"/>
    <w:rsid w:val="00701873"/>
    <w:rsid w:val="00764190"/>
    <w:rsid w:val="00982AF2"/>
    <w:rsid w:val="009F706D"/>
    <w:rsid w:val="00A1494A"/>
    <w:rsid w:val="00AE5B24"/>
    <w:rsid w:val="00C71F59"/>
    <w:rsid w:val="00C909A7"/>
    <w:rsid w:val="00C94F6D"/>
    <w:rsid w:val="00D1374D"/>
    <w:rsid w:val="00D23520"/>
    <w:rsid w:val="00E460A4"/>
    <w:rsid w:val="00EC3EA1"/>
    <w:rsid w:val="00F02D0E"/>
    <w:rsid w:val="00F22A94"/>
    <w:rsid w:val="00F24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C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605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6054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605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60549"/>
    <w:rPr>
      <w:sz w:val="18"/>
      <w:szCs w:val="18"/>
    </w:rPr>
  </w:style>
  <w:style w:type="paragraph" w:styleId="a5">
    <w:name w:val="Normal (Web)"/>
    <w:basedOn w:val="a"/>
    <w:rsid w:val="00060549"/>
    <w:pPr>
      <w:widowControl/>
      <w:spacing w:before="100" w:beforeAutospacing="1" w:after="100" w:afterAutospacing="1" w:line="240" w:lineRule="exact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547</Words>
  <Characters>3121</Characters>
  <Application>Microsoft Office Word</Application>
  <DocSecurity>0</DocSecurity>
  <Lines>26</Lines>
  <Paragraphs>7</Paragraphs>
  <ScaleCrop>false</ScaleCrop>
  <Company>苏州美宜电子科技有限公司</Company>
  <LinksUpToDate>false</LinksUpToDate>
  <CharactersWithSpaces>3661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A02</cp:lastModifiedBy>
  <cp:revision>4</cp:revision>
  <dcterms:created xsi:type="dcterms:W3CDTF">2019-11-26T06:38:00Z</dcterms:created>
  <dcterms:modified xsi:type="dcterms:W3CDTF">2019-11-27T04:23:00Z</dcterms:modified>
</cp:coreProperties>
</file>