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FB91" w14:textId="77777777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802FE1">
        <w:rPr>
          <w:rFonts w:ascii="黑体" w:eastAsia="黑体" w:hAnsi="黑体" w:hint="eastAsia"/>
          <w:sz w:val="32"/>
          <w:szCs w:val="32"/>
        </w:rPr>
        <w:t>快题</w:t>
      </w:r>
      <w:r w:rsidR="00C073ED" w:rsidRPr="00A915B5">
        <w:rPr>
          <w:rFonts w:ascii="黑体" w:eastAsia="黑体" w:hAnsi="黑体"/>
          <w:sz w:val="32"/>
          <w:szCs w:val="32"/>
        </w:rPr>
        <w:t>设计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7E06E9CD" w14:textId="1C8DC267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7D997256" w14:textId="77777777" w:rsidTr="00DD7B5F">
        <w:trPr>
          <w:jc w:val="center"/>
        </w:trPr>
        <w:tc>
          <w:tcPr>
            <w:tcW w:w="1135" w:type="dxa"/>
            <w:vAlign w:val="center"/>
          </w:tcPr>
          <w:p w14:paraId="6A444EB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598BA175" w14:textId="77777777" w:rsidR="00D13271" w:rsidRPr="00DD7B5F" w:rsidRDefault="00D733B3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Fast Design</w:t>
            </w:r>
          </w:p>
        </w:tc>
        <w:tc>
          <w:tcPr>
            <w:tcW w:w="1134" w:type="dxa"/>
            <w:vAlign w:val="center"/>
          </w:tcPr>
          <w:p w14:paraId="5CBDF87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EF0F950" w14:textId="77777777" w:rsidR="00D13271" w:rsidRPr="00DD7B5F" w:rsidRDefault="00802FE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802FE1">
              <w:rPr>
                <w:rFonts w:ascii="宋体" w:eastAsia="宋体" w:hAnsi="宋体"/>
              </w:rPr>
              <w:t>HBCE1027</w:t>
            </w:r>
          </w:p>
        </w:tc>
      </w:tr>
      <w:tr w:rsidR="00D13271" w:rsidRPr="002F4D99" w14:paraId="11B1B95E" w14:textId="77777777" w:rsidTr="00DD7B5F">
        <w:trPr>
          <w:jc w:val="center"/>
        </w:trPr>
        <w:tc>
          <w:tcPr>
            <w:tcW w:w="1135" w:type="dxa"/>
            <w:vAlign w:val="center"/>
          </w:tcPr>
          <w:p w14:paraId="02C44C4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FADE23B" w14:textId="77777777" w:rsidR="00D13271" w:rsidRPr="00DD7B5F" w:rsidRDefault="00C073E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A915B5">
              <w:rPr>
                <w:rFonts w:ascii="宋体" w:eastAsia="宋体" w:hAnsi="宋体"/>
              </w:rPr>
              <w:t>专业</w:t>
            </w:r>
            <w:r w:rsidR="00802FE1">
              <w:rPr>
                <w:rFonts w:ascii="宋体" w:eastAsia="宋体" w:hAnsi="宋体" w:hint="eastAsia"/>
              </w:rPr>
              <w:t>选</w:t>
            </w:r>
            <w:r w:rsidRPr="00A915B5">
              <w:rPr>
                <w:rFonts w:ascii="宋体" w:eastAsia="宋体" w:hAnsi="宋体"/>
              </w:rPr>
              <w:t>修课程</w:t>
            </w:r>
          </w:p>
        </w:tc>
        <w:tc>
          <w:tcPr>
            <w:tcW w:w="1134" w:type="dxa"/>
            <w:vAlign w:val="center"/>
          </w:tcPr>
          <w:p w14:paraId="0CCCC70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26FB4C7A" w14:textId="34177F3D" w:rsidR="00D13271" w:rsidRPr="00DD7B5F" w:rsidRDefault="00C073E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915B5">
              <w:rPr>
                <w:rFonts w:ascii="宋体" w:eastAsia="宋体" w:hAnsi="宋体"/>
              </w:rPr>
              <w:t>历史建筑</w:t>
            </w:r>
            <w:r w:rsidR="003C0C89">
              <w:rPr>
                <w:rFonts w:ascii="宋体" w:eastAsia="宋体" w:hAnsi="宋体" w:hint="eastAsia"/>
              </w:rPr>
              <w:t>保护</w:t>
            </w:r>
            <w:r w:rsidRPr="00A915B5">
              <w:rPr>
                <w:rFonts w:ascii="宋体" w:eastAsia="宋体" w:hAnsi="宋体"/>
              </w:rPr>
              <w:t>工程</w:t>
            </w:r>
          </w:p>
        </w:tc>
      </w:tr>
      <w:tr w:rsidR="00D13271" w:rsidRPr="002F4D99" w14:paraId="55DC62F3" w14:textId="77777777" w:rsidTr="00DD7B5F">
        <w:trPr>
          <w:jc w:val="center"/>
        </w:trPr>
        <w:tc>
          <w:tcPr>
            <w:tcW w:w="1135" w:type="dxa"/>
            <w:vAlign w:val="center"/>
          </w:tcPr>
          <w:p w14:paraId="6A2104D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0FC3A711" w14:textId="77777777" w:rsidR="00D13271" w:rsidRPr="00DD7B5F" w:rsidRDefault="00802FE1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 w:rsidR="00C073ED">
              <w:rPr>
                <w:rFonts w:ascii="宋体" w:eastAsia="宋体" w:hAnsi="宋体"/>
              </w:rPr>
              <w:t>.0</w:t>
            </w:r>
          </w:p>
        </w:tc>
        <w:tc>
          <w:tcPr>
            <w:tcW w:w="1134" w:type="dxa"/>
            <w:vAlign w:val="center"/>
          </w:tcPr>
          <w:p w14:paraId="5FECED6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1F5D358F" w14:textId="77777777" w:rsidR="00D13271" w:rsidRPr="00DD7B5F" w:rsidRDefault="00802FE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D13271" w:rsidRPr="002F4D99" w14:paraId="43FF1093" w14:textId="77777777" w:rsidTr="00DD7B5F">
        <w:trPr>
          <w:jc w:val="center"/>
        </w:trPr>
        <w:tc>
          <w:tcPr>
            <w:tcW w:w="1135" w:type="dxa"/>
            <w:vAlign w:val="center"/>
          </w:tcPr>
          <w:p w14:paraId="02CCE05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8C832B2" w14:textId="2878A3C0" w:rsidR="00D13271" w:rsidRPr="00DD7B5F" w:rsidRDefault="00024CA3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胡霖华</w:t>
            </w:r>
          </w:p>
        </w:tc>
        <w:tc>
          <w:tcPr>
            <w:tcW w:w="1134" w:type="dxa"/>
            <w:vAlign w:val="center"/>
          </w:tcPr>
          <w:p w14:paraId="034D812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4F607F43" w14:textId="445092A6" w:rsidR="00D13271" w:rsidRPr="00DD7B5F" w:rsidRDefault="00C073E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</w:t>
            </w:r>
            <w:r w:rsidR="00024CA3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</w:t>
            </w:r>
            <w:r w:rsidR="00024CA3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17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5467E097" w14:textId="77777777" w:rsidTr="00DD7B5F">
        <w:trPr>
          <w:jc w:val="center"/>
        </w:trPr>
        <w:tc>
          <w:tcPr>
            <w:tcW w:w="1135" w:type="dxa"/>
            <w:vAlign w:val="center"/>
          </w:tcPr>
          <w:p w14:paraId="2B2BBC2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47DF1650" w14:textId="77777777" w:rsidR="00D13271" w:rsidRPr="00DD7B5F" w:rsidRDefault="00D132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</w:tbl>
    <w:p w14:paraId="301FDF6B" w14:textId="106C0F25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51CAC830" w14:textId="05B51ED2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B805C4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6B6EBBBE" w14:textId="77777777" w:rsidR="00E05E8B" w:rsidRPr="00FB77A1" w:rsidRDefault="00FF7AD0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proofErr w:type="gramStart"/>
      <w:r>
        <w:rPr>
          <w:rFonts w:hAnsi="宋体" w:cs="宋体" w:hint="eastAsia"/>
        </w:rPr>
        <w:t>快题设计</w:t>
      </w:r>
      <w:proofErr w:type="gramEnd"/>
      <w:r>
        <w:rPr>
          <w:rFonts w:hAnsi="宋体" w:cs="宋体" w:hint="eastAsia"/>
        </w:rPr>
        <w:t>是一门</w:t>
      </w:r>
      <w:proofErr w:type="gramStart"/>
      <w:r>
        <w:rPr>
          <w:rFonts w:hAnsi="宋体" w:cs="宋体" w:hint="eastAsia"/>
        </w:rPr>
        <w:t>集理论</w:t>
      </w:r>
      <w:proofErr w:type="gramEnd"/>
      <w:r>
        <w:rPr>
          <w:rFonts w:hAnsi="宋体" w:cs="宋体" w:hint="eastAsia"/>
        </w:rPr>
        <w:t>和实践于一体的综合课程，可以快速检验学生综合能力。在学生将来的深造考研或工作笔试中，</w:t>
      </w:r>
      <w:proofErr w:type="gramStart"/>
      <w:r>
        <w:rPr>
          <w:rFonts w:hAnsi="宋体" w:cs="宋体" w:hint="eastAsia"/>
        </w:rPr>
        <w:t>快题都</w:t>
      </w:r>
      <w:proofErr w:type="gramEnd"/>
      <w:r>
        <w:rPr>
          <w:rFonts w:hAnsi="宋体" w:cs="宋体" w:hint="eastAsia"/>
        </w:rPr>
        <w:t>起着举足轻重的作用。因此对学生进行</w:t>
      </w:r>
      <w:r w:rsidR="00F45E88">
        <w:rPr>
          <w:rFonts w:hAnsi="宋体" w:cs="宋体" w:hint="eastAsia"/>
        </w:rPr>
        <w:t>集中式</w:t>
      </w:r>
      <w:r w:rsidR="005424B9">
        <w:rPr>
          <w:rFonts w:hAnsi="宋体" w:cs="宋体" w:hint="eastAsia"/>
        </w:rPr>
        <w:t>针对性培训，有助于学生提高其应试能力，</w:t>
      </w:r>
      <w:r w:rsidR="00F45E88">
        <w:rPr>
          <w:rFonts w:hAnsi="宋体" w:cs="宋体" w:hint="eastAsia"/>
        </w:rPr>
        <w:t>也有助于学生养成逻辑性的思维方式，</w:t>
      </w:r>
      <w:r w:rsidR="005424B9">
        <w:rPr>
          <w:rFonts w:hAnsi="宋体" w:cs="宋体" w:hint="eastAsia"/>
        </w:rPr>
        <w:t>进一步提高其对建筑设计的认知。</w:t>
      </w:r>
    </w:p>
    <w:p w14:paraId="12254DDB" w14:textId="3FD37655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B805C4" w:rsidRPr="00FB77A1">
        <w:rPr>
          <w:rFonts w:hAnsi="宋体" w:cs="宋体"/>
        </w:rPr>
        <w:t xml:space="preserve"> </w:t>
      </w:r>
    </w:p>
    <w:p w14:paraId="3C287857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312038">
        <w:rPr>
          <w:rFonts w:hAnsi="宋体" w:cs="宋体" w:hint="eastAsia"/>
          <w:szCs w:val="21"/>
        </w:rPr>
        <w:t>掌握快速设计原理的一般方法</w:t>
      </w:r>
    </w:p>
    <w:p w14:paraId="779D7AC4" w14:textId="7777777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312038">
        <w:rPr>
          <w:rFonts w:hAnsi="宋体" w:cs="宋体"/>
        </w:rPr>
        <w:t xml:space="preserve"> </w:t>
      </w:r>
      <w:r w:rsidR="00312038">
        <w:rPr>
          <w:rFonts w:hAnsi="宋体" w:cs="宋体" w:hint="eastAsia"/>
          <w:szCs w:val="21"/>
        </w:rPr>
        <w:t>掌握快速设计原理中</w:t>
      </w:r>
      <w:r w:rsidR="00312038">
        <w:rPr>
          <w:rFonts w:hAnsi="宋体" w:hint="eastAsia"/>
          <w:szCs w:val="21"/>
        </w:rPr>
        <w:t>总平面、平面设计</w:t>
      </w:r>
      <w:r w:rsidR="00312038">
        <w:rPr>
          <w:rFonts w:hAnsi="宋体" w:cs="宋体" w:hint="eastAsia"/>
          <w:szCs w:val="21"/>
        </w:rPr>
        <w:t>方法</w:t>
      </w:r>
    </w:p>
    <w:p w14:paraId="6F7BB73F" w14:textId="7777777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312038">
        <w:rPr>
          <w:rFonts w:hAnsi="宋体" w:cs="宋体"/>
        </w:rPr>
        <w:t xml:space="preserve"> </w:t>
      </w:r>
      <w:r w:rsidR="00312038">
        <w:rPr>
          <w:rFonts w:hAnsi="宋体" w:cs="宋体" w:hint="eastAsia"/>
          <w:szCs w:val="21"/>
        </w:rPr>
        <w:t>掌握快速设计原理中立面</w:t>
      </w:r>
      <w:r w:rsidR="00312038">
        <w:rPr>
          <w:rFonts w:hAnsi="宋体" w:hint="eastAsia"/>
          <w:szCs w:val="21"/>
        </w:rPr>
        <w:t>、空间设计</w:t>
      </w:r>
      <w:r w:rsidR="00312038">
        <w:rPr>
          <w:rFonts w:hAnsi="宋体" w:cs="宋体" w:hint="eastAsia"/>
          <w:szCs w:val="21"/>
        </w:rPr>
        <w:t>方法</w:t>
      </w:r>
    </w:p>
    <w:p w14:paraId="7831EA70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312038">
        <w:rPr>
          <w:rFonts w:hAnsi="宋体" w:cs="宋体" w:hint="eastAsia"/>
          <w:szCs w:val="21"/>
        </w:rPr>
        <w:t>熟练快速设计应试策略</w:t>
      </w:r>
    </w:p>
    <w:p w14:paraId="2DFBC2F3" w14:textId="7777777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312038">
        <w:rPr>
          <w:rFonts w:hAnsi="宋体" w:cs="宋体"/>
        </w:rPr>
        <w:t xml:space="preserve"> </w:t>
      </w:r>
      <w:r w:rsidR="00312038">
        <w:rPr>
          <w:rFonts w:hAnsi="宋体" w:cs="宋体" w:hint="eastAsia"/>
        </w:rPr>
        <w:t>熟悉建筑设计</w:t>
      </w:r>
      <w:proofErr w:type="gramStart"/>
      <w:r w:rsidR="00312038">
        <w:rPr>
          <w:rFonts w:hAnsi="宋体" w:cs="宋体" w:hint="eastAsia"/>
        </w:rPr>
        <w:t>类快题应试</w:t>
      </w:r>
      <w:proofErr w:type="gramEnd"/>
      <w:r w:rsidR="00312038">
        <w:rPr>
          <w:rFonts w:hAnsi="宋体" w:cs="宋体" w:hint="eastAsia"/>
        </w:rPr>
        <w:t>策略</w:t>
      </w:r>
    </w:p>
    <w:p w14:paraId="2E72AC49" w14:textId="77777777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312038">
        <w:rPr>
          <w:rFonts w:hAnsi="宋体" w:cs="宋体"/>
        </w:rPr>
        <w:t xml:space="preserve"> </w:t>
      </w:r>
      <w:r w:rsidR="00312038">
        <w:rPr>
          <w:rFonts w:hAnsi="宋体" w:cs="宋体" w:hint="eastAsia"/>
        </w:rPr>
        <w:t>熟悉历史环境保护与更新</w:t>
      </w:r>
      <w:proofErr w:type="gramStart"/>
      <w:r w:rsidR="00312038">
        <w:rPr>
          <w:rFonts w:hAnsi="宋体" w:cs="宋体" w:hint="eastAsia"/>
        </w:rPr>
        <w:t>类快题应试</w:t>
      </w:r>
      <w:proofErr w:type="gramEnd"/>
      <w:r w:rsidR="00312038">
        <w:rPr>
          <w:rFonts w:hAnsi="宋体" w:cs="宋体" w:hint="eastAsia"/>
        </w:rPr>
        <w:t>策略</w:t>
      </w:r>
    </w:p>
    <w:p w14:paraId="0048355B" w14:textId="2B074C88" w:rsidR="00E05E8B" w:rsidRDefault="00E05E8B" w:rsidP="00312038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D338673" w14:textId="5C32FC56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0DF4D4FE" w14:textId="77777777" w:rsidTr="00DD7B5F">
        <w:trPr>
          <w:jc w:val="center"/>
        </w:trPr>
        <w:tc>
          <w:tcPr>
            <w:tcW w:w="1302" w:type="dxa"/>
            <w:vAlign w:val="center"/>
          </w:tcPr>
          <w:p w14:paraId="6CB9D1E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FB76BC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2AADB24B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649D9F4A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0551A" w14:paraId="50037202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049BD876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课程目标1：掌握快速设计原理</w:t>
            </w:r>
            <w:r>
              <w:rPr>
                <w:rFonts w:hAnsi="宋体" w:cs="宋体" w:hint="eastAsia"/>
                <w:szCs w:val="21"/>
              </w:rPr>
              <w:lastRenderedPageBreak/>
              <w:t>的一般方法</w:t>
            </w:r>
          </w:p>
        </w:tc>
        <w:tc>
          <w:tcPr>
            <w:tcW w:w="1959" w:type="dxa"/>
            <w:vAlign w:val="center"/>
          </w:tcPr>
          <w:p w14:paraId="69CBE594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1.1</w:t>
            </w:r>
            <w:r>
              <w:rPr>
                <w:rFonts w:hAnsi="宋体" w:cs="宋体" w:hint="eastAsia"/>
                <w:szCs w:val="21"/>
              </w:rPr>
              <w:t>掌握快速设计原理中</w:t>
            </w:r>
            <w:r>
              <w:rPr>
                <w:rFonts w:hAnsi="宋体" w:hint="eastAsia"/>
                <w:szCs w:val="21"/>
              </w:rPr>
              <w:t>总平面、平面设计</w:t>
            </w:r>
            <w:r>
              <w:rPr>
                <w:rFonts w:hAnsi="宋体" w:cs="宋体" w:hint="eastAsia"/>
                <w:szCs w:val="21"/>
              </w:rPr>
              <w:t>方法</w:t>
            </w:r>
          </w:p>
        </w:tc>
        <w:tc>
          <w:tcPr>
            <w:tcW w:w="3118" w:type="dxa"/>
            <w:vAlign w:val="center"/>
          </w:tcPr>
          <w:p w14:paraId="4E33603E" w14:textId="5CADD4C8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</w:t>
            </w:r>
            <w:r w:rsidR="00980B6E">
              <w:rPr>
                <w:rFonts w:hAnsi="宋体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周周一、周二</w:t>
            </w:r>
          </w:p>
        </w:tc>
        <w:tc>
          <w:tcPr>
            <w:tcW w:w="2688" w:type="dxa"/>
            <w:vMerge w:val="restart"/>
            <w:vAlign w:val="center"/>
          </w:tcPr>
          <w:p w14:paraId="23FFFF92" w14:textId="77777777" w:rsidR="0050551A" w:rsidRP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50551A">
              <w:rPr>
                <w:rFonts w:hAnsi="宋体" w:cs="宋体" w:hint="eastAsia"/>
                <w:b/>
              </w:rPr>
              <w:t>毕业要求</w:t>
            </w:r>
            <w:r w:rsidRPr="0050551A">
              <w:rPr>
                <w:rFonts w:hAnsi="宋体" w:cs="宋体"/>
                <w:b/>
              </w:rPr>
              <w:t>1：工程知识</w:t>
            </w:r>
            <w:r w:rsidRPr="0050551A">
              <w:rPr>
                <w:rFonts w:hAnsi="宋体" w:cs="宋体" w:hint="eastAsia"/>
                <w:b/>
              </w:rPr>
              <w:t>毕业</w:t>
            </w:r>
          </w:p>
          <w:p w14:paraId="2EFC3DBC" w14:textId="77777777" w:rsidR="0050551A" w:rsidRP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0551A">
              <w:rPr>
                <w:rFonts w:hAnsi="宋体" w:cs="宋体"/>
              </w:rPr>
              <w:t>1-1</w:t>
            </w:r>
            <w:r w:rsidRPr="0050551A">
              <w:rPr>
                <w:rFonts w:hAnsi="宋体" w:cs="宋体" w:hint="eastAsia"/>
              </w:rPr>
              <w:t>掌握建筑学的基础理论</w:t>
            </w:r>
            <w:r w:rsidRPr="0050551A">
              <w:rPr>
                <w:rFonts w:hAnsi="宋体" w:cs="宋体" w:hint="eastAsia"/>
              </w:rPr>
              <w:lastRenderedPageBreak/>
              <w:t>与知识，建筑学通用技术体系，建筑设计能力；</w:t>
            </w:r>
          </w:p>
          <w:p w14:paraId="1DD929E5" w14:textId="77777777" w:rsidR="0050551A" w:rsidRP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毕业</w:t>
            </w:r>
            <w:r w:rsidRPr="0050551A">
              <w:rPr>
                <w:rFonts w:hAnsi="宋体" w:cs="宋体" w:hint="eastAsia"/>
                <w:b/>
              </w:rPr>
              <w:t>要求</w:t>
            </w:r>
            <w:r w:rsidRPr="0050551A">
              <w:rPr>
                <w:rFonts w:hAnsi="宋体" w:cs="宋体"/>
                <w:b/>
              </w:rPr>
              <w:t>4：研究</w:t>
            </w:r>
          </w:p>
          <w:p w14:paraId="2F28EC71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0551A">
              <w:rPr>
                <w:rFonts w:hAnsi="宋体" w:cs="宋体"/>
              </w:rPr>
              <w:t>4-1掌握建筑学基本知识和专业基础理论，中外建筑古今演变的过程及时空特征。</w:t>
            </w:r>
          </w:p>
        </w:tc>
      </w:tr>
      <w:tr w:rsidR="0050551A" w14:paraId="78838FA8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2F399117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E7FFB71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  <w:r>
              <w:rPr>
                <w:rFonts w:hAnsi="宋体" w:cs="宋体" w:hint="eastAsia"/>
                <w:szCs w:val="21"/>
              </w:rPr>
              <w:t>掌握快速设计原理中立面</w:t>
            </w:r>
            <w:r>
              <w:rPr>
                <w:rFonts w:hAnsi="宋体" w:hint="eastAsia"/>
                <w:szCs w:val="21"/>
              </w:rPr>
              <w:t>、空间设计</w:t>
            </w:r>
            <w:r>
              <w:rPr>
                <w:rFonts w:hAnsi="宋体" w:cs="宋体" w:hint="eastAsia"/>
                <w:szCs w:val="21"/>
              </w:rPr>
              <w:t>方法</w:t>
            </w:r>
          </w:p>
        </w:tc>
        <w:tc>
          <w:tcPr>
            <w:tcW w:w="3118" w:type="dxa"/>
            <w:vAlign w:val="center"/>
          </w:tcPr>
          <w:p w14:paraId="1EDE00F5" w14:textId="6956F168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</w:t>
            </w:r>
            <w:r w:rsidR="00980B6E">
              <w:rPr>
                <w:rFonts w:hAnsi="宋体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周周四、周五</w:t>
            </w:r>
          </w:p>
        </w:tc>
        <w:tc>
          <w:tcPr>
            <w:tcW w:w="2688" w:type="dxa"/>
            <w:vMerge/>
            <w:vAlign w:val="center"/>
          </w:tcPr>
          <w:p w14:paraId="45D787DA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50551A" w14:paraId="65B5353F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A2B1B96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课程目标2：熟练快速设计应试策略</w:t>
            </w:r>
          </w:p>
        </w:tc>
        <w:tc>
          <w:tcPr>
            <w:tcW w:w="1959" w:type="dxa"/>
            <w:vAlign w:val="center"/>
          </w:tcPr>
          <w:p w14:paraId="12CE3791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2.1熟悉建筑设计</w:t>
            </w:r>
            <w:proofErr w:type="gramStart"/>
            <w:r>
              <w:rPr>
                <w:rFonts w:hAnsi="宋体" w:cs="宋体" w:hint="eastAsia"/>
              </w:rPr>
              <w:t>类快题应试</w:t>
            </w:r>
            <w:proofErr w:type="gramEnd"/>
            <w:r>
              <w:rPr>
                <w:rFonts w:hAnsi="宋体" w:cs="宋体" w:hint="eastAsia"/>
              </w:rPr>
              <w:t>策略</w:t>
            </w:r>
          </w:p>
        </w:tc>
        <w:tc>
          <w:tcPr>
            <w:tcW w:w="3118" w:type="dxa"/>
            <w:vAlign w:val="center"/>
          </w:tcPr>
          <w:p w14:paraId="0C3662A3" w14:textId="10407ABC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第</w:t>
            </w:r>
            <w:r w:rsidR="00980B6E">
              <w:rPr>
                <w:rFonts w:hAnsi="宋体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周周三</w:t>
            </w:r>
          </w:p>
        </w:tc>
        <w:tc>
          <w:tcPr>
            <w:tcW w:w="2688" w:type="dxa"/>
            <w:vMerge w:val="restart"/>
            <w:vAlign w:val="center"/>
          </w:tcPr>
          <w:p w14:paraId="1D72BA18" w14:textId="77777777" w:rsidR="0050551A" w:rsidRP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50551A">
              <w:rPr>
                <w:rFonts w:hAnsi="宋体" w:cs="宋体" w:hint="eastAsia"/>
                <w:b/>
              </w:rPr>
              <w:t>毕业要求</w:t>
            </w:r>
            <w:r w:rsidRPr="0050551A">
              <w:rPr>
                <w:rFonts w:hAnsi="宋体" w:cs="宋体"/>
                <w:b/>
              </w:rPr>
              <w:t>3：设计/开发解决方案</w:t>
            </w:r>
          </w:p>
          <w:p w14:paraId="5559EB02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0551A">
              <w:rPr>
                <w:rFonts w:hAnsi="宋体" w:cs="宋体"/>
              </w:rPr>
              <w:t>3-1掌握</w:t>
            </w:r>
            <w:r w:rsidRPr="0050551A">
              <w:rPr>
                <w:rFonts w:hAnsi="宋体" w:cs="宋体" w:hint="eastAsia"/>
              </w:rPr>
              <w:t>建筑设计基础及相关基本</w:t>
            </w:r>
            <w:r w:rsidRPr="0050551A">
              <w:rPr>
                <w:rFonts w:hAnsi="宋体" w:cs="宋体"/>
              </w:rPr>
              <w:t>知识点、掌握</w:t>
            </w:r>
            <w:r w:rsidRPr="0050551A">
              <w:rPr>
                <w:rFonts w:hAnsi="宋体" w:cs="宋体" w:hint="eastAsia"/>
              </w:rPr>
              <w:t>建筑设计和规划设计基本理论和实践操作方法</w:t>
            </w:r>
          </w:p>
          <w:p w14:paraId="75997FB8" w14:textId="77777777" w:rsidR="0050551A" w:rsidRP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50551A">
              <w:rPr>
                <w:rFonts w:hAnsi="宋体" w:cs="宋体" w:hint="eastAsia"/>
                <w:b/>
              </w:rPr>
              <w:t>毕业要求</w:t>
            </w:r>
            <w:r w:rsidRPr="0050551A">
              <w:rPr>
                <w:rFonts w:hAnsi="宋体" w:cs="宋体"/>
                <w:b/>
              </w:rPr>
              <w:t>12：</w:t>
            </w:r>
            <w:r w:rsidRPr="0050551A">
              <w:rPr>
                <w:rFonts w:hAnsi="宋体" w:cs="宋体" w:hint="eastAsia"/>
                <w:b/>
              </w:rPr>
              <w:t>终身学习</w:t>
            </w:r>
          </w:p>
          <w:p w14:paraId="1CC5A770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50551A">
              <w:rPr>
                <w:rFonts w:hAnsi="宋体" w:cs="宋体"/>
              </w:rPr>
              <w:t>12-1</w:t>
            </w:r>
            <w:r w:rsidRPr="0050551A">
              <w:rPr>
                <w:rFonts w:hAnsi="宋体" w:cs="宋体" w:hint="eastAsia"/>
              </w:rPr>
              <w:t>具有自主学习和终身学习的意识，培养在专业领域不断学习和适应发展的能力。</w:t>
            </w:r>
          </w:p>
        </w:tc>
      </w:tr>
      <w:tr w:rsidR="0050551A" w14:paraId="70C27B0F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73C8AF9D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506124B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2.2熟悉历史环境保护与更新</w:t>
            </w:r>
            <w:proofErr w:type="gramStart"/>
            <w:r>
              <w:rPr>
                <w:rFonts w:hAnsi="宋体" w:cs="宋体" w:hint="eastAsia"/>
              </w:rPr>
              <w:t>类快题应试</w:t>
            </w:r>
            <w:proofErr w:type="gramEnd"/>
            <w:r>
              <w:rPr>
                <w:rFonts w:hAnsi="宋体" w:cs="宋体" w:hint="eastAsia"/>
              </w:rPr>
              <w:t>策略</w:t>
            </w:r>
          </w:p>
        </w:tc>
        <w:tc>
          <w:tcPr>
            <w:tcW w:w="3118" w:type="dxa"/>
            <w:vAlign w:val="center"/>
          </w:tcPr>
          <w:p w14:paraId="04F8B59F" w14:textId="6F2AEF71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第</w:t>
            </w:r>
            <w:r>
              <w:rPr>
                <w:rFonts w:hAnsi="宋体"/>
                <w:szCs w:val="21"/>
              </w:rPr>
              <w:t>1</w:t>
            </w:r>
            <w:r w:rsidR="00980B6E"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周周一</w:t>
            </w:r>
          </w:p>
        </w:tc>
        <w:tc>
          <w:tcPr>
            <w:tcW w:w="2688" w:type="dxa"/>
            <w:vMerge/>
            <w:vAlign w:val="center"/>
          </w:tcPr>
          <w:p w14:paraId="545C374E" w14:textId="77777777" w:rsidR="0050551A" w:rsidRDefault="0050551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</w:tbl>
    <w:p w14:paraId="6FF7D27A" w14:textId="77777777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1527F0B" w14:textId="77777777" w:rsidR="002A7568" w:rsidRDefault="007B7F63" w:rsidP="00DD7B5F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模块</w:t>
      </w:r>
      <w:proofErr w:type="gramStart"/>
      <w:r w:rsidR="00172ACB">
        <w:rPr>
          <w:rFonts w:ascii="黑体" w:eastAsia="黑体" w:hAnsi="黑体" w:cs="Times New Roman" w:hint="eastAsia"/>
          <w:b/>
          <w:sz w:val="24"/>
          <w:szCs w:val="24"/>
        </w:rPr>
        <w:t>一</w:t>
      </w:r>
      <w:proofErr w:type="gramEnd"/>
      <w:r w:rsidR="002A7568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16389">
        <w:rPr>
          <w:rFonts w:ascii="黑体" w:eastAsia="黑体" w:hAnsi="黑体" w:cs="Times New Roman" w:hint="eastAsia"/>
          <w:b/>
          <w:sz w:val="24"/>
          <w:szCs w:val="24"/>
        </w:rPr>
        <w:t>快速</w:t>
      </w:r>
      <w:r w:rsidR="008827CE">
        <w:rPr>
          <w:rFonts w:ascii="黑体" w:eastAsia="黑体" w:hAnsi="黑体" w:cs="Times New Roman" w:hint="eastAsia"/>
          <w:b/>
          <w:sz w:val="24"/>
          <w:szCs w:val="24"/>
        </w:rPr>
        <w:t>设计</w:t>
      </w:r>
      <w:r w:rsidR="00216389">
        <w:rPr>
          <w:rFonts w:ascii="黑体" w:eastAsia="黑体" w:hAnsi="黑体" w:cs="Times New Roman" w:hint="eastAsia"/>
          <w:b/>
          <w:sz w:val="24"/>
          <w:szCs w:val="24"/>
        </w:rPr>
        <w:t>原理部分</w:t>
      </w:r>
      <w:r w:rsidR="002A7568"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24E0920E" w14:textId="77777777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64FDA62" w14:textId="77777777" w:rsidR="004C2E69" w:rsidRPr="004C2E69" w:rsidRDefault="004C2E69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C2E69">
        <w:rPr>
          <w:rFonts w:ascii="宋体" w:eastAsia="宋体" w:hAnsi="宋体" w:cs="宋体" w:hint="eastAsia"/>
          <w:color w:val="000000"/>
          <w:kern w:val="0"/>
          <w:szCs w:val="21"/>
        </w:rPr>
        <w:t>引导学生掌握快速设计原理的一般方法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079BD63" w14:textId="77777777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9636C5C" w14:textId="77777777" w:rsidR="00850D4B" w:rsidRDefault="002A7568" w:rsidP="00850D4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50D4B">
        <w:rPr>
          <w:rFonts w:ascii="宋体" w:eastAsia="宋体" w:hAnsi="宋体" w:cs="宋体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640E6C1" w14:textId="77777777" w:rsidR="00850D4B" w:rsidRPr="00BC079A" w:rsidRDefault="00850D4B" w:rsidP="00850D4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C079A">
        <w:rPr>
          <w:rFonts w:ascii="宋体" w:eastAsia="宋体" w:hAnsi="宋体" w:cs="宋体"/>
          <w:b/>
          <w:color w:val="000000"/>
          <w:kern w:val="0"/>
          <w:szCs w:val="21"/>
        </w:rPr>
        <w:t>3.1</w:t>
      </w:r>
      <w:proofErr w:type="gramStart"/>
      <w:r w:rsidR="004C2E69" w:rsidRPr="00BC079A">
        <w:rPr>
          <w:rFonts w:ascii="宋体" w:eastAsia="宋体" w:hAnsi="宋体" w:cs="宋体" w:hint="eastAsia"/>
          <w:b/>
          <w:color w:val="000000"/>
          <w:kern w:val="0"/>
          <w:szCs w:val="21"/>
        </w:rPr>
        <w:t>快题考试</w:t>
      </w:r>
      <w:proofErr w:type="gramEnd"/>
      <w:r w:rsidR="004C2E69" w:rsidRPr="00BC079A">
        <w:rPr>
          <w:rFonts w:ascii="宋体" w:eastAsia="宋体" w:hAnsi="宋体" w:cs="宋体" w:hint="eastAsia"/>
          <w:b/>
          <w:color w:val="000000"/>
          <w:kern w:val="0"/>
          <w:szCs w:val="21"/>
        </w:rPr>
        <w:t>综述</w:t>
      </w:r>
    </w:p>
    <w:p w14:paraId="22E15215" w14:textId="77777777" w:rsid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proofErr w:type="gramStart"/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快题考试</w:t>
      </w:r>
      <w:proofErr w:type="gramEnd"/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概述</w:t>
      </w:r>
    </w:p>
    <w:p w14:paraId="3916AC8C" w14:textId="77777777" w:rsid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proofErr w:type="gramStart"/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快题考试</w:t>
      </w:r>
      <w:proofErr w:type="gramEnd"/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特征及评价标准</w:t>
      </w:r>
    </w:p>
    <w:p w14:paraId="35E64430" w14:textId="77777777" w:rsidR="004C2E69" w:rsidRPr="00BC079A" w:rsidRDefault="00850D4B" w:rsidP="00850D4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C079A">
        <w:rPr>
          <w:rFonts w:ascii="宋体" w:eastAsia="宋体" w:hAnsi="宋体" w:cs="宋体"/>
          <w:b/>
          <w:color w:val="000000"/>
          <w:kern w:val="0"/>
          <w:szCs w:val="21"/>
        </w:rPr>
        <w:t>3.2</w:t>
      </w:r>
      <w:r w:rsidR="004C2E69" w:rsidRPr="00BC079A">
        <w:rPr>
          <w:rFonts w:ascii="宋体" w:eastAsia="宋体" w:hAnsi="宋体" w:cs="宋体" w:hint="eastAsia"/>
          <w:b/>
          <w:color w:val="000000"/>
          <w:kern w:val="0"/>
          <w:szCs w:val="21"/>
        </w:rPr>
        <w:t>时间分配及工具选择</w:t>
      </w:r>
    </w:p>
    <w:p w14:paraId="5DD2AA4C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时间分配</w:t>
      </w:r>
    </w:p>
    <w:p w14:paraId="75DBFCAC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作图工具选择</w:t>
      </w:r>
    </w:p>
    <w:p w14:paraId="1379553D" w14:textId="77777777" w:rsidR="004C2E69" w:rsidRPr="00BC079A" w:rsidRDefault="00850D4B" w:rsidP="00850D4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C079A">
        <w:rPr>
          <w:rFonts w:ascii="宋体" w:eastAsia="宋体" w:hAnsi="宋体" w:cs="宋体"/>
          <w:b/>
          <w:color w:val="000000"/>
          <w:kern w:val="0"/>
          <w:szCs w:val="21"/>
        </w:rPr>
        <w:t>3.3</w:t>
      </w:r>
      <w:r w:rsidR="004C2E69" w:rsidRPr="00BC079A">
        <w:rPr>
          <w:rFonts w:ascii="宋体" w:eastAsia="宋体" w:hAnsi="宋体" w:cs="宋体"/>
          <w:b/>
          <w:color w:val="000000"/>
          <w:kern w:val="0"/>
          <w:szCs w:val="21"/>
        </w:rPr>
        <w:t>.</w:t>
      </w:r>
      <w:r w:rsidR="004C2E69" w:rsidRPr="00BC079A">
        <w:rPr>
          <w:rFonts w:ascii="宋体" w:eastAsia="宋体" w:hAnsi="宋体" w:cs="宋体" w:hint="eastAsia"/>
          <w:b/>
          <w:color w:val="000000"/>
          <w:kern w:val="0"/>
          <w:szCs w:val="21"/>
        </w:rPr>
        <w:t>应试策略</w:t>
      </w:r>
    </w:p>
    <w:p w14:paraId="30C7B74A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总平面及场地设计</w:t>
      </w:r>
    </w:p>
    <w:p w14:paraId="78CF5936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lastRenderedPageBreak/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平面布局与组合</w:t>
      </w:r>
    </w:p>
    <w:p w14:paraId="459E69D3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功能流线及规范</w:t>
      </w:r>
    </w:p>
    <w:p w14:paraId="694E8B35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空间设计策略（剖面）</w:t>
      </w:r>
    </w:p>
    <w:p w14:paraId="053F5C01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立面设计策略</w:t>
      </w:r>
    </w:p>
    <w:p w14:paraId="6AB94D7B" w14:textId="77777777" w:rsidR="004C2E69" w:rsidRPr="00BC079A" w:rsidRDefault="00850D4B" w:rsidP="00850D4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C079A">
        <w:rPr>
          <w:rFonts w:ascii="宋体" w:eastAsia="宋体" w:hAnsi="宋体" w:cs="宋体"/>
          <w:b/>
          <w:color w:val="000000"/>
          <w:kern w:val="0"/>
          <w:szCs w:val="21"/>
        </w:rPr>
        <w:t>3.4</w:t>
      </w:r>
      <w:r w:rsidR="004C2E69" w:rsidRPr="00BC079A">
        <w:rPr>
          <w:rFonts w:ascii="宋体" w:eastAsia="宋体" w:hAnsi="宋体" w:cs="宋体"/>
          <w:b/>
          <w:color w:val="000000"/>
          <w:kern w:val="0"/>
          <w:szCs w:val="21"/>
        </w:rPr>
        <w:t>.</w:t>
      </w:r>
      <w:r w:rsidR="004C2E69" w:rsidRPr="00BC079A">
        <w:rPr>
          <w:rFonts w:ascii="宋体" w:eastAsia="宋体" w:hAnsi="宋体" w:cs="宋体" w:hint="eastAsia"/>
          <w:b/>
          <w:color w:val="000000"/>
          <w:kern w:val="0"/>
          <w:szCs w:val="21"/>
        </w:rPr>
        <w:t>图面效果策略</w:t>
      </w:r>
    </w:p>
    <w:p w14:paraId="61DE4D96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风格及色彩</w:t>
      </w:r>
    </w:p>
    <w:p w14:paraId="28534E88" w14:textId="77777777" w:rsidR="004C2E69" w:rsidRPr="00850D4B" w:rsidRDefault="00850D4B" w:rsidP="002341C5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字体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4C2E69" w:rsidRPr="00850D4B">
        <w:rPr>
          <w:rFonts w:ascii="宋体" w:eastAsia="宋体" w:hAnsi="宋体" w:cs="宋体" w:hint="eastAsia"/>
          <w:color w:val="000000"/>
          <w:kern w:val="0"/>
          <w:szCs w:val="21"/>
        </w:rPr>
        <w:t>排版</w:t>
      </w:r>
    </w:p>
    <w:p w14:paraId="1EF8857C" w14:textId="77777777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F25A3DD" w14:textId="77777777" w:rsidR="00900B30" w:rsidRPr="00313A87" w:rsidRDefault="00F50752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主要方法为</w:t>
      </w:r>
      <w:r w:rsidR="00900B30">
        <w:rPr>
          <w:rFonts w:ascii="宋体" w:eastAsia="宋体" w:hAnsi="宋体" w:cs="宋体" w:hint="eastAsia"/>
          <w:color w:val="000000"/>
          <w:kern w:val="0"/>
          <w:szCs w:val="21"/>
        </w:rPr>
        <w:t>课堂讲授。课堂教授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从各个角度详细拆解</w:t>
      </w:r>
      <w:r w:rsidR="00900B30">
        <w:rPr>
          <w:rFonts w:ascii="宋体" w:eastAsia="宋体" w:hAnsi="宋体" w:cs="宋体" w:hint="eastAsia"/>
          <w:color w:val="000000"/>
          <w:kern w:val="0"/>
          <w:szCs w:val="21"/>
        </w:rPr>
        <w:t>快速设计的原理和方法，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分析不同高校的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快题风格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和要点，</w:t>
      </w:r>
      <w:r w:rsidR="00900B30">
        <w:rPr>
          <w:rFonts w:ascii="宋体" w:eastAsia="宋体" w:hAnsi="宋体" w:cs="宋体" w:hint="eastAsia"/>
          <w:color w:val="000000"/>
          <w:kern w:val="0"/>
          <w:szCs w:val="21"/>
        </w:rPr>
        <w:t>对</w:t>
      </w:r>
      <w:proofErr w:type="gramStart"/>
      <w:r w:rsidR="00900B30">
        <w:rPr>
          <w:rFonts w:ascii="宋体" w:eastAsia="宋体" w:hAnsi="宋体" w:cs="宋体" w:hint="eastAsia"/>
          <w:color w:val="000000"/>
          <w:kern w:val="0"/>
          <w:szCs w:val="21"/>
        </w:rPr>
        <w:t>优秀</w:t>
      </w:r>
      <w:r w:rsidR="00A55AFE">
        <w:rPr>
          <w:rFonts w:ascii="宋体" w:eastAsia="宋体" w:hAnsi="宋体" w:cs="宋体" w:hint="eastAsia"/>
          <w:color w:val="000000"/>
          <w:kern w:val="0"/>
          <w:szCs w:val="21"/>
        </w:rPr>
        <w:t>快题</w:t>
      </w:r>
      <w:r w:rsidR="00900B30">
        <w:rPr>
          <w:rFonts w:ascii="宋体" w:eastAsia="宋体" w:hAnsi="宋体" w:cs="宋体" w:hint="eastAsia"/>
          <w:color w:val="000000"/>
          <w:kern w:val="0"/>
          <w:szCs w:val="21"/>
        </w:rPr>
        <w:t>案例</w:t>
      </w:r>
      <w:proofErr w:type="gramEnd"/>
      <w:r w:rsidR="00A55AFE">
        <w:rPr>
          <w:rFonts w:ascii="宋体" w:eastAsia="宋体" w:hAnsi="宋体" w:cs="宋体" w:hint="eastAsia"/>
          <w:color w:val="000000"/>
          <w:kern w:val="0"/>
          <w:szCs w:val="21"/>
        </w:rPr>
        <w:t>进行</w:t>
      </w:r>
      <w:r w:rsidR="00900B30">
        <w:rPr>
          <w:rFonts w:ascii="宋体" w:eastAsia="宋体" w:hAnsi="宋体" w:cs="宋体" w:hint="eastAsia"/>
          <w:color w:val="000000"/>
          <w:kern w:val="0"/>
          <w:szCs w:val="21"/>
        </w:rPr>
        <w:t>分析和点评。</w:t>
      </w:r>
    </w:p>
    <w:p w14:paraId="220C2982" w14:textId="77777777" w:rsidR="00BA349F" w:rsidRDefault="00BA349F" w:rsidP="00BA349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7A119FF" w14:textId="77777777" w:rsidR="00BA349F" w:rsidRDefault="00BA349F" w:rsidP="00BA349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每</w:t>
      </w:r>
      <w:r w:rsidR="00CF1542">
        <w:rPr>
          <w:rFonts w:ascii="宋体" w:eastAsia="宋体" w:hAnsi="宋体" w:cs="TimesNewRomanPSMT" w:hint="eastAsia"/>
          <w:color w:val="000000"/>
          <w:kern w:val="0"/>
          <w:szCs w:val="21"/>
        </w:rPr>
        <w:t>人</w:t>
      </w: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按要求进度提交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作业，老师根据作业和汇报情况</w:t>
      </w: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进行</w:t>
      </w:r>
      <w:r w:rsidRPr="00A0239E">
        <w:rPr>
          <w:rFonts w:ascii="宋体" w:eastAsia="宋体" w:hAnsi="宋体" w:cs="TimesNewRomanPSMT" w:hint="eastAsia"/>
          <w:color w:val="000000"/>
          <w:kern w:val="0"/>
          <w:szCs w:val="21"/>
        </w:rPr>
        <w:t>检</w:t>
      </w: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查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，综合评分：</w:t>
      </w:r>
    </w:p>
    <w:p w14:paraId="0A6F2734" w14:textId="77777777" w:rsidR="00BA349F" w:rsidRPr="00A77DCB" w:rsidRDefault="00BA349F" w:rsidP="00BA349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</w:t>
      </w:r>
      <w:r w:rsidR="00CF1542"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/>
          <w:color w:val="000000"/>
          <w:kern w:val="0"/>
          <w:szCs w:val="21"/>
        </w:rPr>
        <w:t>:</w:t>
      </w:r>
      <w:r w:rsidR="00A241CE">
        <w:rPr>
          <w:rFonts w:ascii="宋体" w:eastAsia="宋体" w:hAnsi="宋体" w:cs="TimesNewRomanPSMT" w:hint="eastAsia"/>
          <w:color w:val="000000"/>
          <w:kern w:val="0"/>
          <w:szCs w:val="21"/>
        </w:rPr>
        <w:t>专项训练（一）作业提交（图纸）</w:t>
      </w:r>
      <w:r w:rsidRPr="00A77DCB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653FA804" w14:textId="77777777" w:rsidR="00BA349F" w:rsidRDefault="00BA349F" w:rsidP="00BA349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</w:t>
      </w:r>
      <w:r w:rsidR="00CF1542"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/>
          <w:color w:val="000000"/>
          <w:kern w:val="0"/>
          <w:szCs w:val="21"/>
        </w:rPr>
        <w:t>:</w:t>
      </w:r>
      <w:r w:rsidR="00A241CE">
        <w:rPr>
          <w:rFonts w:ascii="宋体" w:eastAsia="宋体" w:hAnsi="宋体" w:cs="TimesNewRomanPSMT" w:hint="eastAsia"/>
          <w:color w:val="000000"/>
          <w:kern w:val="0"/>
          <w:szCs w:val="21"/>
        </w:rPr>
        <w:t>专项训练（二）作业提交（图纸）</w:t>
      </w:r>
      <w:r>
        <w:rPr>
          <w:rFonts w:ascii="宋体" w:eastAsia="宋体" w:hAnsi="宋体" w:hint="eastAsia"/>
          <w:szCs w:val="21"/>
        </w:rPr>
        <w:t>。</w:t>
      </w:r>
    </w:p>
    <w:p w14:paraId="561D8F26" w14:textId="77777777" w:rsidR="00FC24B5" w:rsidRDefault="007B7F63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模块</w:t>
      </w:r>
      <w:r w:rsidR="00172ACB"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="00FC24B5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16389">
        <w:rPr>
          <w:rFonts w:ascii="黑体" w:eastAsia="黑体" w:hAnsi="黑体" w:cs="Times New Roman" w:hint="eastAsia"/>
          <w:b/>
          <w:sz w:val="24"/>
          <w:szCs w:val="24"/>
        </w:rPr>
        <w:t>快速设计实战部分</w:t>
      </w:r>
    </w:p>
    <w:p w14:paraId="47097BA5" w14:textId="77777777" w:rsidR="0060350A" w:rsidRDefault="0060350A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1D956C9" w14:textId="77777777" w:rsidR="004C2E69" w:rsidRPr="004C2E69" w:rsidRDefault="004C2E69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C2E69">
        <w:rPr>
          <w:rFonts w:ascii="宋体" w:eastAsia="宋体" w:hAnsi="宋体" w:cs="宋体" w:hint="eastAsia"/>
          <w:color w:val="000000"/>
          <w:kern w:val="0"/>
          <w:szCs w:val="21"/>
        </w:rPr>
        <w:t>通过数次实战练习，让学生熟练快速设计应试策略。</w:t>
      </w:r>
    </w:p>
    <w:p w14:paraId="19E341CD" w14:textId="77777777" w:rsidR="0060350A" w:rsidRPr="00313A87" w:rsidRDefault="0060350A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E6014B6" w14:textId="77777777" w:rsidR="0060350A" w:rsidRDefault="0060350A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7076FA6" w14:textId="77777777" w:rsidR="004C2E69" w:rsidRDefault="004C2E69" w:rsidP="004C2E6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分两个题目进行训练，第一个题目为建筑设计类快题；第二个题目为历史环境保护与更新类快题。先对</w:t>
      </w:r>
      <w:proofErr w:type="gramStart"/>
      <w:r>
        <w:rPr>
          <w:rFonts w:hAnsi="宋体" w:cs="宋体" w:hint="eastAsia"/>
        </w:rPr>
        <w:t>两类快题的</w:t>
      </w:r>
      <w:proofErr w:type="gramEnd"/>
      <w:r>
        <w:rPr>
          <w:rFonts w:hAnsi="宋体" w:cs="宋体" w:hint="eastAsia"/>
        </w:rPr>
        <w:t>应试策略进行重点讲授，同学在6小时内按要求</w:t>
      </w:r>
      <w:proofErr w:type="gramStart"/>
      <w:r>
        <w:rPr>
          <w:rFonts w:hAnsi="宋体" w:cs="宋体" w:hint="eastAsia"/>
        </w:rPr>
        <w:t>完成快题作业</w:t>
      </w:r>
      <w:proofErr w:type="gramEnd"/>
      <w:r>
        <w:rPr>
          <w:rFonts w:hAnsi="宋体" w:cs="宋体" w:hint="eastAsia"/>
        </w:rPr>
        <w:t>；再根据同学</w:t>
      </w:r>
      <w:proofErr w:type="gramStart"/>
      <w:r>
        <w:rPr>
          <w:rFonts w:hAnsi="宋体" w:cs="宋体" w:hint="eastAsia"/>
        </w:rPr>
        <w:t>的快题成</w:t>
      </w:r>
      <w:proofErr w:type="gramEnd"/>
      <w:r>
        <w:rPr>
          <w:rFonts w:hAnsi="宋体" w:cs="宋体" w:hint="eastAsia"/>
        </w:rPr>
        <w:t>图进行具体点评和修改建议。</w:t>
      </w:r>
    </w:p>
    <w:p w14:paraId="4352EB80" w14:textId="77777777" w:rsidR="0060350A" w:rsidRDefault="0060350A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F21702E" w14:textId="77777777" w:rsidR="00E45508" w:rsidRPr="00313A87" w:rsidRDefault="00E45508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主要方法为作业点评。作业点评针对每人的具体图纸进行一对一辅导，修改并点评；最后整合所有人的问题，对重难点进行深入解答。</w:t>
      </w:r>
    </w:p>
    <w:p w14:paraId="20D97705" w14:textId="77777777" w:rsidR="0060350A" w:rsidRDefault="0060350A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1B7BA48" w14:textId="77777777" w:rsidR="001D4F39" w:rsidRDefault="001D4F39" w:rsidP="001D4F3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每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人</w:t>
      </w: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按要求进度提交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作业，老师根据作业和汇报情况</w:t>
      </w: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进行</w:t>
      </w:r>
      <w:r w:rsidRPr="00A0239E">
        <w:rPr>
          <w:rFonts w:ascii="宋体" w:eastAsia="宋体" w:hAnsi="宋体" w:cs="TimesNewRomanPSMT" w:hint="eastAsia"/>
          <w:color w:val="000000"/>
          <w:kern w:val="0"/>
          <w:szCs w:val="21"/>
        </w:rPr>
        <w:t>检</w:t>
      </w:r>
      <w:r w:rsidRPr="00A0239E">
        <w:rPr>
          <w:rFonts w:ascii="宋体" w:eastAsia="宋体" w:hAnsi="宋体" w:cs="TimesNewRomanPSMT"/>
          <w:color w:val="000000"/>
          <w:kern w:val="0"/>
          <w:szCs w:val="21"/>
        </w:rPr>
        <w:t>查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，综合评分：</w:t>
      </w:r>
    </w:p>
    <w:p w14:paraId="1072303B" w14:textId="77777777" w:rsidR="0060350A" w:rsidRPr="00A77DCB" w:rsidRDefault="0060350A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</w:t>
      </w:r>
      <w:r w:rsidR="00CF1542"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:</w:t>
      </w:r>
      <w:r w:rsidR="00CF1542">
        <w:rPr>
          <w:rFonts w:ascii="宋体" w:eastAsia="宋体" w:hAnsi="宋体" w:cs="TimesNewRomanPSMT" w:hint="eastAsia"/>
          <w:color w:val="000000"/>
          <w:kern w:val="0"/>
          <w:szCs w:val="21"/>
        </w:rPr>
        <w:t>小型建筑</w:t>
      </w:r>
      <w:r w:rsidR="00A241CE">
        <w:rPr>
          <w:rFonts w:ascii="宋体" w:eastAsia="宋体" w:hAnsi="宋体" w:cs="TimesNewRomanPSMT"/>
          <w:color w:val="000000"/>
          <w:kern w:val="0"/>
          <w:szCs w:val="21"/>
        </w:rPr>
        <w:t>6</w:t>
      </w:r>
      <w:r w:rsidR="00A241CE">
        <w:rPr>
          <w:rFonts w:ascii="宋体" w:eastAsia="宋体" w:hAnsi="宋体" w:cs="TimesNewRomanPSMT" w:hint="eastAsia"/>
          <w:color w:val="000000"/>
          <w:kern w:val="0"/>
          <w:szCs w:val="21"/>
        </w:rPr>
        <w:t>小时</w:t>
      </w:r>
      <w:r w:rsidR="00CF1542">
        <w:rPr>
          <w:rFonts w:ascii="宋体" w:eastAsia="宋体" w:hAnsi="宋体" w:cs="TimesNewRomanPSMT" w:hint="eastAsia"/>
          <w:color w:val="000000"/>
          <w:kern w:val="0"/>
          <w:szCs w:val="21"/>
        </w:rPr>
        <w:t>快速设计训练</w:t>
      </w:r>
      <w:r w:rsidR="00A241CE">
        <w:rPr>
          <w:rFonts w:ascii="宋体" w:eastAsia="宋体" w:hAnsi="宋体" w:cs="TimesNewRomanPSMT" w:hint="eastAsia"/>
          <w:color w:val="000000"/>
          <w:kern w:val="0"/>
          <w:szCs w:val="21"/>
        </w:rPr>
        <w:t>（图纸）</w:t>
      </w:r>
      <w:r w:rsidR="00CF1542">
        <w:rPr>
          <w:rFonts w:ascii="宋体" w:eastAsia="宋体" w:hAnsi="宋体" w:hint="eastAsia"/>
          <w:szCs w:val="21"/>
        </w:rPr>
        <w:t>。</w:t>
      </w:r>
    </w:p>
    <w:p w14:paraId="07B0F345" w14:textId="77777777" w:rsidR="0060350A" w:rsidRDefault="0060350A" w:rsidP="006035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作业</w:t>
      </w:r>
      <w:r w:rsidR="00CF1542">
        <w:rPr>
          <w:rFonts w:ascii="宋体" w:eastAsia="宋体" w:hAnsi="宋体" w:cs="TimesNewRomanPSMT"/>
          <w:color w:val="000000"/>
          <w:kern w:val="0"/>
          <w:szCs w:val="21"/>
        </w:rPr>
        <w:t>4</w:t>
      </w:r>
      <w:r>
        <w:rPr>
          <w:rFonts w:ascii="宋体" w:eastAsia="宋体" w:hAnsi="宋体" w:cs="TimesNewRomanPSMT"/>
          <w:color w:val="000000"/>
          <w:kern w:val="0"/>
          <w:szCs w:val="21"/>
        </w:rPr>
        <w:t>:</w:t>
      </w:r>
      <w:r w:rsidR="00CF1542">
        <w:rPr>
          <w:rFonts w:ascii="宋体" w:eastAsia="宋体" w:hAnsi="宋体" w:cs="TimesNewRomanPSMT" w:hint="eastAsia"/>
          <w:color w:val="000000"/>
          <w:kern w:val="0"/>
          <w:szCs w:val="21"/>
        </w:rPr>
        <w:t>新旧结合主题</w:t>
      </w:r>
      <w:r w:rsidR="00A241CE">
        <w:rPr>
          <w:rFonts w:ascii="宋体" w:eastAsia="宋体" w:hAnsi="宋体" w:cs="TimesNewRomanPSMT"/>
          <w:color w:val="000000"/>
          <w:kern w:val="0"/>
          <w:szCs w:val="21"/>
        </w:rPr>
        <w:t>6</w:t>
      </w:r>
      <w:r w:rsidR="00A241CE">
        <w:rPr>
          <w:rFonts w:ascii="宋体" w:eastAsia="宋体" w:hAnsi="宋体" w:cs="TimesNewRomanPSMT" w:hint="eastAsia"/>
          <w:color w:val="000000"/>
          <w:kern w:val="0"/>
          <w:szCs w:val="21"/>
        </w:rPr>
        <w:t>小时</w:t>
      </w:r>
      <w:r w:rsidR="00CF1542">
        <w:rPr>
          <w:rFonts w:ascii="宋体" w:eastAsia="宋体" w:hAnsi="宋体" w:cs="TimesNewRomanPSMT" w:hint="eastAsia"/>
          <w:color w:val="000000"/>
          <w:kern w:val="0"/>
          <w:szCs w:val="21"/>
        </w:rPr>
        <w:t>快速设计训练</w:t>
      </w:r>
      <w:r w:rsidR="00A241CE">
        <w:rPr>
          <w:rFonts w:ascii="宋体" w:eastAsia="宋体" w:hAnsi="宋体" w:cs="TimesNewRomanPSMT" w:hint="eastAsia"/>
          <w:color w:val="000000"/>
          <w:kern w:val="0"/>
          <w:szCs w:val="21"/>
        </w:rPr>
        <w:t>（图纸）</w:t>
      </w:r>
      <w:r>
        <w:rPr>
          <w:rFonts w:ascii="宋体" w:eastAsia="宋体" w:hAnsi="宋体" w:hint="eastAsia"/>
          <w:szCs w:val="21"/>
        </w:rPr>
        <w:t>。</w:t>
      </w:r>
    </w:p>
    <w:p w14:paraId="2A715B82" w14:textId="77777777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9D061F7" w14:textId="7777777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lastRenderedPageBreak/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34C1493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A4B357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224F1649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4F16B24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6D4AC8A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623C35C" w14:textId="77777777" w:rsidR="00CA53B2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第一部分</w:t>
            </w:r>
          </w:p>
        </w:tc>
        <w:tc>
          <w:tcPr>
            <w:tcW w:w="2765" w:type="dxa"/>
            <w:vAlign w:val="center"/>
          </w:tcPr>
          <w:p w14:paraId="550A9994" w14:textId="77777777" w:rsidR="00CA53B2" w:rsidRPr="0034254B" w:rsidRDefault="0016206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快速设计原理（一）</w:t>
            </w:r>
          </w:p>
        </w:tc>
        <w:tc>
          <w:tcPr>
            <w:tcW w:w="2766" w:type="dxa"/>
            <w:vAlign w:val="center"/>
          </w:tcPr>
          <w:p w14:paraId="12B2B808" w14:textId="77777777" w:rsidR="00CA53B2" w:rsidRPr="0034254B" w:rsidRDefault="00886E8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1574D0" w14:paraId="148CD627" w14:textId="77777777" w:rsidTr="00D715F7">
        <w:trPr>
          <w:trHeight w:val="340"/>
          <w:jc w:val="center"/>
        </w:trPr>
        <w:tc>
          <w:tcPr>
            <w:tcW w:w="2765" w:type="dxa"/>
            <w:vMerge w:val="restart"/>
            <w:vAlign w:val="center"/>
          </w:tcPr>
          <w:p w14:paraId="6900558E" w14:textId="77777777" w:rsidR="001574D0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第二部分</w:t>
            </w:r>
          </w:p>
        </w:tc>
        <w:tc>
          <w:tcPr>
            <w:tcW w:w="2765" w:type="dxa"/>
            <w:vAlign w:val="center"/>
          </w:tcPr>
          <w:p w14:paraId="4CDF0CEA" w14:textId="77777777" w:rsidR="001574D0" w:rsidRPr="0034254B" w:rsidRDefault="00886E8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专项训练（一）</w:t>
            </w:r>
          </w:p>
        </w:tc>
        <w:tc>
          <w:tcPr>
            <w:tcW w:w="2766" w:type="dxa"/>
            <w:vAlign w:val="center"/>
          </w:tcPr>
          <w:p w14:paraId="23FF4F2A" w14:textId="77777777" w:rsidR="001574D0" w:rsidRPr="0034254B" w:rsidRDefault="00886E8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1574D0" w14:paraId="4D8FCA76" w14:textId="77777777" w:rsidTr="00D715F7">
        <w:trPr>
          <w:trHeight w:val="340"/>
          <w:jc w:val="center"/>
        </w:trPr>
        <w:tc>
          <w:tcPr>
            <w:tcW w:w="2765" w:type="dxa"/>
            <w:vMerge/>
            <w:vAlign w:val="center"/>
          </w:tcPr>
          <w:p w14:paraId="7A004C1D" w14:textId="77777777" w:rsidR="001574D0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14:paraId="7874EC58" w14:textId="77777777" w:rsidR="001574D0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快题实战</w:t>
            </w:r>
            <w:proofErr w:type="gramEnd"/>
            <w:r>
              <w:rPr>
                <w:rFonts w:ascii="宋体" w:eastAsia="宋体" w:hAnsi="宋体" w:hint="eastAsia"/>
              </w:rPr>
              <w:t>及讲评</w:t>
            </w:r>
          </w:p>
        </w:tc>
        <w:tc>
          <w:tcPr>
            <w:tcW w:w="2766" w:type="dxa"/>
            <w:vAlign w:val="center"/>
          </w:tcPr>
          <w:p w14:paraId="389BD6E4" w14:textId="77777777" w:rsidR="001574D0" w:rsidRPr="0034254B" w:rsidRDefault="00C73FA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CA53B2" w14:paraId="2E3C87A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056DE58" w14:textId="77777777" w:rsidR="00CA53B2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第三部分</w:t>
            </w:r>
          </w:p>
        </w:tc>
        <w:tc>
          <w:tcPr>
            <w:tcW w:w="2765" w:type="dxa"/>
            <w:vAlign w:val="center"/>
          </w:tcPr>
          <w:p w14:paraId="3F9CA8C4" w14:textId="77777777" w:rsidR="00CA53B2" w:rsidRPr="0034254B" w:rsidRDefault="0016206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快速设计原理（二）</w:t>
            </w:r>
          </w:p>
        </w:tc>
        <w:tc>
          <w:tcPr>
            <w:tcW w:w="2766" w:type="dxa"/>
            <w:vAlign w:val="center"/>
          </w:tcPr>
          <w:p w14:paraId="78033606" w14:textId="77777777" w:rsidR="00CA53B2" w:rsidRPr="0034254B" w:rsidRDefault="00886E8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1574D0" w14:paraId="4D312538" w14:textId="77777777" w:rsidTr="00D715F7">
        <w:trPr>
          <w:trHeight w:val="340"/>
          <w:jc w:val="center"/>
        </w:trPr>
        <w:tc>
          <w:tcPr>
            <w:tcW w:w="2765" w:type="dxa"/>
            <w:vMerge w:val="restart"/>
            <w:vAlign w:val="center"/>
          </w:tcPr>
          <w:p w14:paraId="632DEFA8" w14:textId="77777777" w:rsidR="001574D0" w:rsidRPr="0034254B" w:rsidRDefault="001574D0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第四部分</w:t>
            </w:r>
          </w:p>
        </w:tc>
        <w:tc>
          <w:tcPr>
            <w:tcW w:w="2765" w:type="dxa"/>
            <w:vAlign w:val="center"/>
          </w:tcPr>
          <w:p w14:paraId="744FEAE0" w14:textId="77777777" w:rsidR="001574D0" w:rsidRPr="0034254B" w:rsidRDefault="00886E8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专项训练（二）</w:t>
            </w:r>
          </w:p>
        </w:tc>
        <w:tc>
          <w:tcPr>
            <w:tcW w:w="2766" w:type="dxa"/>
            <w:vAlign w:val="center"/>
          </w:tcPr>
          <w:p w14:paraId="38F29454" w14:textId="77777777" w:rsidR="001574D0" w:rsidRPr="0034254B" w:rsidRDefault="00886E8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1574D0" w14:paraId="77899952" w14:textId="77777777" w:rsidTr="00D715F7">
        <w:trPr>
          <w:trHeight w:val="340"/>
          <w:jc w:val="center"/>
        </w:trPr>
        <w:tc>
          <w:tcPr>
            <w:tcW w:w="2765" w:type="dxa"/>
            <w:vMerge/>
            <w:vAlign w:val="center"/>
          </w:tcPr>
          <w:p w14:paraId="716DB2DA" w14:textId="77777777" w:rsidR="001574D0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vAlign w:val="center"/>
          </w:tcPr>
          <w:p w14:paraId="18734969" w14:textId="77777777" w:rsidR="001574D0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快题实战</w:t>
            </w:r>
            <w:proofErr w:type="gramEnd"/>
            <w:r>
              <w:rPr>
                <w:rFonts w:ascii="宋体" w:eastAsia="宋体" w:hAnsi="宋体" w:hint="eastAsia"/>
              </w:rPr>
              <w:t>及讲评</w:t>
            </w:r>
          </w:p>
        </w:tc>
        <w:tc>
          <w:tcPr>
            <w:tcW w:w="2766" w:type="dxa"/>
            <w:vAlign w:val="center"/>
          </w:tcPr>
          <w:p w14:paraId="19D4107F" w14:textId="77777777" w:rsidR="001574D0" w:rsidRPr="0034254B" w:rsidRDefault="00C73FA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CA53B2" w14:paraId="342EB32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4CBE00A" w14:textId="77777777" w:rsidR="00CA53B2" w:rsidRPr="0034254B" w:rsidRDefault="001574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总结</w:t>
            </w:r>
          </w:p>
        </w:tc>
        <w:tc>
          <w:tcPr>
            <w:tcW w:w="2765" w:type="dxa"/>
            <w:vAlign w:val="center"/>
          </w:tcPr>
          <w:p w14:paraId="4C5EC636" w14:textId="77777777" w:rsidR="00CA53B2" w:rsidRPr="0034254B" w:rsidRDefault="0016206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快题设计</w:t>
            </w:r>
            <w:proofErr w:type="gramEnd"/>
            <w:r>
              <w:rPr>
                <w:rFonts w:ascii="宋体" w:eastAsia="宋体" w:hAnsi="宋体" w:hint="eastAsia"/>
              </w:rPr>
              <w:t>总结</w:t>
            </w:r>
          </w:p>
        </w:tc>
        <w:tc>
          <w:tcPr>
            <w:tcW w:w="2766" w:type="dxa"/>
            <w:vAlign w:val="center"/>
          </w:tcPr>
          <w:p w14:paraId="6AE6D2B7" w14:textId="77777777" w:rsidR="00CA53B2" w:rsidRPr="0034254B" w:rsidRDefault="00886E8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</w:tbl>
    <w:p w14:paraId="7E9C0F52" w14:textId="7777777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4404BE6A" w14:textId="77777777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00"/>
        <w:gridCol w:w="462"/>
        <w:gridCol w:w="2693"/>
        <w:gridCol w:w="456"/>
        <w:gridCol w:w="2129"/>
        <w:gridCol w:w="896"/>
      </w:tblGrid>
      <w:tr w:rsidR="00D715F7" w:rsidRPr="00D715F7" w14:paraId="0FCE5840" w14:textId="77777777" w:rsidTr="008F1BAC">
        <w:trPr>
          <w:trHeight w:val="340"/>
          <w:jc w:val="center"/>
        </w:trPr>
        <w:tc>
          <w:tcPr>
            <w:tcW w:w="560" w:type="dxa"/>
            <w:vAlign w:val="center"/>
          </w:tcPr>
          <w:p w14:paraId="0509CBA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100" w:type="dxa"/>
            <w:vAlign w:val="center"/>
          </w:tcPr>
          <w:p w14:paraId="63D611F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62" w:type="dxa"/>
            <w:vAlign w:val="center"/>
          </w:tcPr>
          <w:p w14:paraId="267C2432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693" w:type="dxa"/>
            <w:vAlign w:val="center"/>
          </w:tcPr>
          <w:p w14:paraId="0385687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456" w:type="dxa"/>
            <w:vAlign w:val="center"/>
          </w:tcPr>
          <w:p w14:paraId="30061A1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2129" w:type="dxa"/>
            <w:vAlign w:val="center"/>
          </w:tcPr>
          <w:p w14:paraId="7524A5C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896" w:type="dxa"/>
            <w:vAlign w:val="center"/>
          </w:tcPr>
          <w:p w14:paraId="19F9661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D6301" w:rsidRPr="00D715F7" w14:paraId="218B03ED" w14:textId="77777777" w:rsidTr="008F1BAC">
        <w:trPr>
          <w:trHeight w:val="340"/>
          <w:jc w:val="center"/>
        </w:trPr>
        <w:tc>
          <w:tcPr>
            <w:tcW w:w="560" w:type="dxa"/>
            <w:vMerge w:val="restart"/>
            <w:vAlign w:val="center"/>
          </w:tcPr>
          <w:p w14:paraId="7A1C4532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100" w:type="dxa"/>
            <w:vAlign w:val="center"/>
          </w:tcPr>
          <w:p w14:paraId="299786FA" w14:textId="6BB826B4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周周一</w:t>
            </w:r>
          </w:p>
        </w:tc>
        <w:tc>
          <w:tcPr>
            <w:tcW w:w="462" w:type="dxa"/>
            <w:vMerge w:val="restart"/>
            <w:vAlign w:val="center"/>
          </w:tcPr>
          <w:p w14:paraId="3521E961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第一部分</w:t>
            </w:r>
          </w:p>
        </w:tc>
        <w:tc>
          <w:tcPr>
            <w:tcW w:w="2693" w:type="dxa"/>
            <w:vAlign w:val="center"/>
          </w:tcPr>
          <w:p w14:paraId="71030FCB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讲授快速设计原理（一）</w:t>
            </w:r>
          </w:p>
        </w:tc>
        <w:tc>
          <w:tcPr>
            <w:tcW w:w="456" w:type="dxa"/>
            <w:vAlign w:val="center"/>
          </w:tcPr>
          <w:p w14:paraId="1D81CB9F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129" w:type="dxa"/>
            <w:vAlign w:val="center"/>
          </w:tcPr>
          <w:p w14:paraId="176D4365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教授快速设计总平面、平面内容</w:t>
            </w:r>
          </w:p>
        </w:tc>
        <w:tc>
          <w:tcPr>
            <w:tcW w:w="896" w:type="dxa"/>
            <w:vAlign w:val="center"/>
          </w:tcPr>
          <w:p w14:paraId="55BF28BF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78200D87" w14:textId="77777777" w:rsidTr="008F1BAC">
        <w:trPr>
          <w:trHeight w:val="340"/>
          <w:jc w:val="center"/>
        </w:trPr>
        <w:tc>
          <w:tcPr>
            <w:tcW w:w="560" w:type="dxa"/>
            <w:vMerge/>
            <w:vAlign w:val="center"/>
          </w:tcPr>
          <w:p w14:paraId="6D225B16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A0D397A" w14:textId="6D54EDBD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周周二</w:t>
            </w:r>
          </w:p>
        </w:tc>
        <w:tc>
          <w:tcPr>
            <w:tcW w:w="462" w:type="dxa"/>
            <w:vMerge/>
            <w:vAlign w:val="center"/>
          </w:tcPr>
          <w:p w14:paraId="4862D91B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32FCE35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针对讲授内容进行专项训练（一）</w:t>
            </w:r>
          </w:p>
        </w:tc>
        <w:tc>
          <w:tcPr>
            <w:tcW w:w="456" w:type="dxa"/>
            <w:vAlign w:val="center"/>
          </w:tcPr>
          <w:p w14:paraId="2C068239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129" w:type="dxa"/>
            <w:vAlign w:val="center"/>
          </w:tcPr>
          <w:p w14:paraId="10BE9CAD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完成总平面、平面训练内容</w:t>
            </w:r>
          </w:p>
        </w:tc>
        <w:tc>
          <w:tcPr>
            <w:tcW w:w="896" w:type="dxa"/>
            <w:vAlign w:val="center"/>
          </w:tcPr>
          <w:p w14:paraId="7B8D55C3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02F7B836" w14:textId="77777777" w:rsidTr="008F1BAC">
        <w:trPr>
          <w:trHeight w:val="699"/>
          <w:jc w:val="center"/>
        </w:trPr>
        <w:tc>
          <w:tcPr>
            <w:tcW w:w="560" w:type="dxa"/>
            <w:vMerge/>
            <w:vAlign w:val="center"/>
          </w:tcPr>
          <w:p w14:paraId="00B3DF45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F890AD9" w14:textId="1CF20E94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周周三上午</w:t>
            </w:r>
          </w:p>
        </w:tc>
        <w:tc>
          <w:tcPr>
            <w:tcW w:w="462" w:type="dxa"/>
            <w:vMerge w:val="restart"/>
            <w:vAlign w:val="center"/>
          </w:tcPr>
          <w:p w14:paraId="1771E3D4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第二部分</w:t>
            </w:r>
          </w:p>
        </w:tc>
        <w:tc>
          <w:tcPr>
            <w:tcW w:w="2693" w:type="dxa"/>
            <w:vAlign w:val="center"/>
          </w:tcPr>
          <w:p w14:paraId="073DF574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快题实战</w:t>
            </w:r>
            <w:proofErr w:type="gramEnd"/>
          </w:p>
        </w:tc>
        <w:tc>
          <w:tcPr>
            <w:tcW w:w="456" w:type="dxa"/>
            <w:vAlign w:val="center"/>
          </w:tcPr>
          <w:p w14:paraId="6EFE0C29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129" w:type="dxa"/>
            <w:vAlign w:val="center"/>
          </w:tcPr>
          <w:p w14:paraId="23257F1D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在规定6小时内完成题目（一）</w:t>
            </w:r>
          </w:p>
        </w:tc>
        <w:tc>
          <w:tcPr>
            <w:tcW w:w="896" w:type="dxa"/>
            <w:vAlign w:val="center"/>
          </w:tcPr>
          <w:p w14:paraId="708A414A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7E88CE2B" w14:textId="77777777" w:rsidTr="008F1BAC">
        <w:trPr>
          <w:trHeight w:val="340"/>
          <w:jc w:val="center"/>
        </w:trPr>
        <w:tc>
          <w:tcPr>
            <w:tcW w:w="560" w:type="dxa"/>
            <w:vMerge/>
            <w:vAlign w:val="center"/>
          </w:tcPr>
          <w:p w14:paraId="74629AB3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5D5AFE2" w14:textId="7EBC807E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周周三下午</w:t>
            </w:r>
          </w:p>
        </w:tc>
        <w:tc>
          <w:tcPr>
            <w:tcW w:w="462" w:type="dxa"/>
            <w:vMerge/>
            <w:vAlign w:val="center"/>
          </w:tcPr>
          <w:p w14:paraId="71C9160A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A5F6C87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快题成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图讲评</w:t>
            </w:r>
          </w:p>
        </w:tc>
        <w:tc>
          <w:tcPr>
            <w:tcW w:w="456" w:type="dxa"/>
            <w:vAlign w:val="center"/>
          </w:tcPr>
          <w:p w14:paraId="49D34A4A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129" w:type="dxa"/>
            <w:vAlign w:val="center"/>
          </w:tcPr>
          <w:p w14:paraId="49D5CB27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针对成图进行互动讲评</w:t>
            </w:r>
          </w:p>
        </w:tc>
        <w:tc>
          <w:tcPr>
            <w:tcW w:w="896" w:type="dxa"/>
            <w:vAlign w:val="center"/>
          </w:tcPr>
          <w:p w14:paraId="29DF81F1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7D06F63F" w14:textId="77777777" w:rsidTr="008F1BAC">
        <w:trPr>
          <w:trHeight w:val="340"/>
          <w:jc w:val="center"/>
        </w:trPr>
        <w:tc>
          <w:tcPr>
            <w:tcW w:w="560" w:type="dxa"/>
            <w:vMerge/>
            <w:vAlign w:val="center"/>
          </w:tcPr>
          <w:p w14:paraId="615A3CBB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DD8CE8A" w14:textId="39F76CCC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周周四</w:t>
            </w:r>
          </w:p>
        </w:tc>
        <w:tc>
          <w:tcPr>
            <w:tcW w:w="462" w:type="dxa"/>
            <w:vMerge w:val="restart"/>
            <w:vAlign w:val="center"/>
          </w:tcPr>
          <w:p w14:paraId="61786098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部分</w:t>
            </w:r>
          </w:p>
        </w:tc>
        <w:tc>
          <w:tcPr>
            <w:tcW w:w="2693" w:type="dxa"/>
            <w:vAlign w:val="center"/>
          </w:tcPr>
          <w:p w14:paraId="621E869A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讲授快速设计原理（二）</w:t>
            </w:r>
          </w:p>
        </w:tc>
        <w:tc>
          <w:tcPr>
            <w:tcW w:w="456" w:type="dxa"/>
            <w:vAlign w:val="center"/>
          </w:tcPr>
          <w:p w14:paraId="481EA48D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129" w:type="dxa"/>
            <w:vAlign w:val="center"/>
          </w:tcPr>
          <w:p w14:paraId="5A9B908F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教授快速设计立面、空间内容</w:t>
            </w:r>
          </w:p>
        </w:tc>
        <w:tc>
          <w:tcPr>
            <w:tcW w:w="896" w:type="dxa"/>
            <w:vAlign w:val="center"/>
          </w:tcPr>
          <w:p w14:paraId="1D05A7E6" w14:textId="77777777" w:rsidR="006D6301" w:rsidRPr="00D715F7" w:rsidRDefault="006D630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240C6CBA" w14:textId="77777777" w:rsidTr="008F1BAC">
        <w:trPr>
          <w:trHeight w:val="340"/>
          <w:jc w:val="center"/>
        </w:trPr>
        <w:tc>
          <w:tcPr>
            <w:tcW w:w="560" w:type="dxa"/>
            <w:vMerge/>
            <w:vAlign w:val="center"/>
          </w:tcPr>
          <w:p w14:paraId="0F21CAF9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E745E25" w14:textId="737827D0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周周五</w:t>
            </w:r>
          </w:p>
        </w:tc>
        <w:tc>
          <w:tcPr>
            <w:tcW w:w="462" w:type="dxa"/>
            <w:vMerge/>
            <w:vAlign w:val="center"/>
          </w:tcPr>
          <w:p w14:paraId="714C60F1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A3003E6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针对讲授内容进行专项训练（二）</w:t>
            </w:r>
          </w:p>
        </w:tc>
        <w:tc>
          <w:tcPr>
            <w:tcW w:w="456" w:type="dxa"/>
            <w:vAlign w:val="center"/>
          </w:tcPr>
          <w:p w14:paraId="3F125C41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129" w:type="dxa"/>
            <w:vAlign w:val="center"/>
          </w:tcPr>
          <w:p w14:paraId="3E6A1151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完成立面、空间训练内容</w:t>
            </w:r>
          </w:p>
        </w:tc>
        <w:tc>
          <w:tcPr>
            <w:tcW w:w="896" w:type="dxa"/>
            <w:vAlign w:val="center"/>
          </w:tcPr>
          <w:p w14:paraId="062712E4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646123A0" w14:textId="77777777" w:rsidTr="008F1BAC">
        <w:trPr>
          <w:trHeight w:val="340"/>
          <w:jc w:val="center"/>
        </w:trPr>
        <w:tc>
          <w:tcPr>
            <w:tcW w:w="560" w:type="dxa"/>
            <w:vMerge w:val="restart"/>
            <w:vAlign w:val="center"/>
          </w:tcPr>
          <w:p w14:paraId="0BB3E262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00" w:type="dxa"/>
            <w:vAlign w:val="center"/>
          </w:tcPr>
          <w:p w14:paraId="0F006FAB" w14:textId="549F423E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11</w:t>
            </w:r>
            <w:r>
              <w:rPr>
                <w:rFonts w:ascii="宋体" w:eastAsia="宋体" w:hAnsi="宋体" w:hint="eastAsia"/>
                <w:szCs w:val="21"/>
              </w:rPr>
              <w:t>周周一上午</w:t>
            </w:r>
          </w:p>
        </w:tc>
        <w:tc>
          <w:tcPr>
            <w:tcW w:w="462" w:type="dxa"/>
            <w:vAlign w:val="center"/>
          </w:tcPr>
          <w:p w14:paraId="1EC8B117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43E7B27" w14:textId="77777777" w:rsidR="006D6301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快题实战</w:t>
            </w:r>
            <w:proofErr w:type="gramEnd"/>
          </w:p>
        </w:tc>
        <w:tc>
          <w:tcPr>
            <w:tcW w:w="456" w:type="dxa"/>
            <w:vAlign w:val="center"/>
          </w:tcPr>
          <w:p w14:paraId="3C0738B2" w14:textId="77777777" w:rsidR="006D6301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129" w:type="dxa"/>
            <w:vAlign w:val="center"/>
          </w:tcPr>
          <w:p w14:paraId="7C16E0F9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在规定6小时内完成题目（二）</w:t>
            </w:r>
          </w:p>
        </w:tc>
        <w:tc>
          <w:tcPr>
            <w:tcW w:w="896" w:type="dxa"/>
            <w:vAlign w:val="center"/>
          </w:tcPr>
          <w:p w14:paraId="14C1A845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3932A2A8" w14:textId="77777777" w:rsidTr="008F1BAC">
        <w:trPr>
          <w:trHeight w:val="340"/>
          <w:jc w:val="center"/>
        </w:trPr>
        <w:tc>
          <w:tcPr>
            <w:tcW w:w="560" w:type="dxa"/>
            <w:vMerge/>
            <w:vAlign w:val="center"/>
          </w:tcPr>
          <w:p w14:paraId="7DA092AE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4280A16" w14:textId="3905FFB8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11</w:t>
            </w:r>
            <w:r>
              <w:rPr>
                <w:rFonts w:ascii="宋体" w:eastAsia="宋体" w:hAnsi="宋体" w:hint="eastAsia"/>
                <w:szCs w:val="21"/>
              </w:rPr>
              <w:t>周周一下午</w:t>
            </w:r>
          </w:p>
        </w:tc>
        <w:tc>
          <w:tcPr>
            <w:tcW w:w="462" w:type="dxa"/>
            <w:vAlign w:val="center"/>
          </w:tcPr>
          <w:p w14:paraId="5F179E9E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2D0F2F" w14:textId="77777777" w:rsidR="006D6301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快题成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图讲评</w:t>
            </w:r>
          </w:p>
        </w:tc>
        <w:tc>
          <w:tcPr>
            <w:tcW w:w="456" w:type="dxa"/>
            <w:vAlign w:val="center"/>
          </w:tcPr>
          <w:p w14:paraId="63AC343F" w14:textId="77777777" w:rsidR="006D6301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129" w:type="dxa"/>
            <w:vAlign w:val="center"/>
          </w:tcPr>
          <w:p w14:paraId="605D3B3D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针对成图进行互动讲评</w:t>
            </w:r>
          </w:p>
        </w:tc>
        <w:tc>
          <w:tcPr>
            <w:tcW w:w="896" w:type="dxa"/>
            <w:vAlign w:val="center"/>
          </w:tcPr>
          <w:p w14:paraId="73B671A4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D6301" w:rsidRPr="00D715F7" w14:paraId="1D251327" w14:textId="77777777" w:rsidTr="008F1BAC">
        <w:trPr>
          <w:trHeight w:val="340"/>
          <w:jc w:val="center"/>
        </w:trPr>
        <w:tc>
          <w:tcPr>
            <w:tcW w:w="560" w:type="dxa"/>
            <w:vMerge/>
            <w:vAlign w:val="center"/>
          </w:tcPr>
          <w:p w14:paraId="6696C718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160C92C" w14:textId="15E50264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="00980B6E">
              <w:rPr>
                <w:rFonts w:ascii="宋体" w:eastAsia="宋体" w:hAnsi="宋体"/>
                <w:szCs w:val="21"/>
              </w:rPr>
              <w:t>11</w:t>
            </w:r>
            <w:r>
              <w:rPr>
                <w:rFonts w:ascii="宋体" w:eastAsia="宋体" w:hAnsi="宋体" w:hint="eastAsia"/>
                <w:szCs w:val="21"/>
              </w:rPr>
              <w:t>周周二</w:t>
            </w:r>
          </w:p>
        </w:tc>
        <w:tc>
          <w:tcPr>
            <w:tcW w:w="462" w:type="dxa"/>
            <w:vAlign w:val="center"/>
          </w:tcPr>
          <w:p w14:paraId="39127494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40F1235" w14:textId="77777777" w:rsidR="006D6301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快题设计</w:t>
            </w:r>
            <w:proofErr w:type="gramEnd"/>
            <w:r>
              <w:rPr>
                <w:rFonts w:ascii="宋体" w:eastAsia="宋体" w:hAnsi="宋体" w:hint="eastAsia"/>
              </w:rPr>
              <w:t>总结</w:t>
            </w:r>
          </w:p>
        </w:tc>
        <w:tc>
          <w:tcPr>
            <w:tcW w:w="456" w:type="dxa"/>
            <w:vAlign w:val="center"/>
          </w:tcPr>
          <w:p w14:paraId="213A36D3" w14:textId="77777777" w:rsidR="006D6301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129" w:type="dxa"/>
            <w:vAlign w:val="center"/>
          </w:tcPr>
          <w:p w14:paraId="5155FFA3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总结同学快速设计中的具体问题</w:t>
            </w:r>
          </w:p>
        </w:tc>
        <w:tc>
          <w:tcPr>
            <w:tcW w:w="896" w:type="dxa"/>
            <w:vAlign w:val="center"/>
          </w:tcPr>
          <w:p w14:paraId="6B3CF8E3" w14:textId="77777777" w:rsidR="006D6301" w:rsidRPr="00D715F7" w:rsidRDefault="006D6301" w:rsidP="00F611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25C8E38" w14:textId="77777777" w:rsidR="003623BE" w:rsidRDefault="003623BE">
      <w:pPr>
        <w:ind w:firstLine="420"/>
      </w:pPr>
    </w:p>
    <w:p w14:paraId="23C8C606" w14:textId="77777777" w:rsidR="00BA23F0" w:rsidRDefault="00FC3C30" w:rsidP="00022CBB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BA23F0" w:rsidRPr="00BA23F0">
        <w:rPr>
          <w:rFonts w:ascii="黑体" w:eastAsia="黑体" w:hAnsi="黑体" w:hint="eastAsia"/>
          <w:b/>
          <w:sz w:val="28"/>
          <w:szCs w:val="28"/>
        </w:rPr>
        <w:t>、教材及参考书目</w:t>
      </w:r>
    </w:p>
    <w:p w14:paraId="68619930" w14:textId="77777777"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FE0C9F" w:rsidRPr="00FE0C9F">
        <w:rPr>
          <w:rFonts w:ascii="宋体" w:eastAsia="宋体" w:hAnsi="宋体" w:hint="eastAsia"/>
        </w:rPr>
        <w:t>张翼，鲍戈平，张诗奕编著. 快速设计原理教程. 南京：东南大学出版社, 2012.04.</w:t>
      </w:r>
    </w:p>
    <w:p w14:paraId="033EAB72" w14:textId="77777777"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FE0C9F" w:rsidRPr="00FE0C9F">
        <w:rPr>
          <w:rFonts w:ascii="宋体" w:eastAsia="宋体" w:hAnsi="宋体" w:hint="eastAsia"/>
        </w:rPr>
        <w:t xml:space="preserve">张翼，鲍戈平，张诗奕编著. </w:t>
      </w:r>
      <w:proofErr w:type="gramStart"/>
      <w:r w:rsidR="00FE0C9F" w:rsidRPr="00FE0C9F">
        <w:rPr>
          <w:rFonts w:ascii="宋体" w:eastAsia="宋体" w:hAnsi="宋体" w:hint="eastAsia"/>
        </w:rPr>
        <w:t>快题考试</w:t>
      </w:r>
      <w:proofErr w:type="gramEnd"/>
      <w:r w:rsidR="00FE0C9F" w:rsidRPr="00FE0C9F">
        <w:rPr>
          <w:rFonts w:ascii="宋体" w:eastAsia="宋体" w:hAnsi="宋体" w:hint="eastAsia"/>
        </w:rPr>
        <w:t>实战教程. 南京：东南大学出版社, 2012.04.</w:t>
      </w:r>
    </w:p>
    <w:p w14:paraId="1643E233" w14:textId="77777777" w:rsidR="00D417A1" w:rsidRDefault="00FE0C9F" w:rsidP="004C09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Pr="00FE0C9F">
        <w:rPr>
          <w:rFonts w:ascii="宋体" w:eastAsia="宋体" w:hAnsi="宋体" w:hint="eastAsia"/>
        </w:rPr>
        <w:t xml:space="preserve"> 彭一刚著. 建筑空间组合论 第3版. 北京：中国建筑工业出版社, 2008.06.</w:t>
      </w:r>
    </w:p>
    <w:p w14:paraId="45497155" w14:textId="77777777" w:rsidR="00595599" w:rsidRDefault="00595599" w:rsidP="005955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 w:rsidRPr="00635331">
        <w:rPr>
          <w:rFonts w:ascii="宋体" w:eastAsia="宋体" w:hAnsi="宋体" w:hint="eastAsia"/>
        </w:rPr>
        <w:t>黎志涛编著. 快速建筑设计100例. 南京：江苏科学技术出版社, 2009.01.</w:t>
      </w:r>
    </w:p>
    <w:p w14:paraId="2D8D9A34" w14:textId="77777777" w:rsidR="00595599" w:rsidRDefault="00595599" w:rsidP="005955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 xml:space="preserve">. </w:t>
      </w:r>
      <w:r w:rsidRPr="004C09B2">
        <w:rPr>
          <w:rFonts w:ascii="宋体" w:eastAsia="宋体" w:hAnsi="宋体" w:hint="eastAsia"/>
        </w:rPr>
        <w:t xml:space="preserve">薛加勇编著. </w:t>
      </w:r>
      <w:proofErr w:type="gramStart"/>
      <w:r w:rsidRPr="004C09B2">
        <w:rPr>
          <w:rFonts w:ascii="宋体" w:eastAsia="宋体" w:hAnsi="宋体" w:hint="eastAsia"/>
        </w:rPr>
        <w:t>快题设计</w:t>
      </w:r>
      <w:proofErr w:type="gramEnd"/>
      <w:r w:rsidRPr="004C09B2">
        <w:rPr>
          <w:rFonts w:ascii="宋体" w:eastAsia="宋体" w:hAnsi="宋体" w:hint="eastAsia"/>
        </w:rPr>
        <w:t>表现 第2版. 上海：同济大学出版社, 2013.10.</w:t>
      </w:r>
    </w:p>
    <w:p w14:paraId="2C618BF1" w14:textId="77777777" w:rsidR="00595599" w:rsidRDefault="00595599" w:rsidP="005955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.</w:t>
      </w:r>
      <w:r w:rsidRPr="0098770F">
        <w:rPr>
          <w:rFonts w:ascii="宋体" w:eastAsia="宋体" w:hAnsi="宋体" w:hint="eastAsia"/>
        </w:rPr>
        <w:t xml:space="preserve"> 宋晔皓，张悦编著. 清华大学建筑学院：快速建筑设计40例. 南京：江苏科学技术出版社, 2008.11.</w:t>
      </w:r>
    </w:p>
    <w:p w14:paraId="3542683B" w14:textId="77777777" w:rsidR="00595599" w:rsidRDefault="00595599" w:rsidP="005955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.</w:t>
      </w:r>
      <w:r w:rsidRPr="00FF4A6B">
        <w:rPr>
          <w:rFonts w:ascii="宋体" w:eastAsia="宋体" w:hAnsi="宋体" w:hint="eastAsia"/>
        </w:rPr>
        <w:t xml:space="preserve"> 荆子洋主编. 天津大学建筑学院 快速建筑设计80例. 南京：江苏科学技术出版社, 2009.06.</w:t>
      </w:r>
    </w:p>
    <w:p w14:paraId="4FA56471" w14:textId="77777777" w:rsidR="00595599" w:rsidRDefault="00595599" w:rsidP="005955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 xml:space="preserve">. </w:t>
      </w:r>
      <w:r w:rsidRPr="00595599">
        <w:rPr>
          <w:rFonts w:ascii="宋体" w:eastAsia="宋体" w:hAnsi="宋体" w:hint="eastAsia"/>
        </w:rPr>
        <w:t>叶荣贵，庄少</w:t>
      </w:r>
      <w:proofErr w:type="gramStart"/>
      <w:r w:rsidRPr="00595599">
        <w:rPr>
          <w:rFonts w:ascii="宋体" w:eastAsia="宋体" w:hAnsi="宋体" w:hint="eastAsia"/>
        </w:rPr>
        <w:t>庞</w:t>
      </w:r>
      <w:proofErr w:type="gramEnd"/>
      <w:r w:rsidRPr="00595599">
        <w:rPr>
          <w:rFonts w:ascii="宋体" w:eastAsia="宋体" w:hAnsi="宋体" w:hint="eastAsia"/>
        </w:rPr>
        <w:t>，吴桂宁编著. 华南理工大学建筑学院 快速建筑设计50例. 南京：江苏科学技术出版社, 2010.09.</w:t>
      </w:r>
    </w:p>
    <w:p w14:paraId="170B280F" w14:textId="77777777" w:rsidR="00595599" w:rsidRPr="004C09B2" w:rsidRDefault="00595599" w:rsidP="0059559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95599">
        <w:rPr>
          <w:rFonts w:ascii="宋体" w:eastAsia="宋体" w:hAnsi="宋体" w:hint="eastAsia"/>
        </w:rPr>
        <w:t>9</w:t>
      </w:r>
      <w:r w:rsidRPr="00595599">
        <w:rPr>
          <w:rFonts w:ascii="宋体" w:eastAsia="宋体" w:hAnsi="宋体"/>
        </w:rPr>
        <w:t>.</w:t>
      </w:r>
      <w:r>
        <w:rPr>
          <w:rFonts w:ascii="宋体" w:eastAsia="宋体" w:hAnsi="宋体"/>
        </w:rPr>
        <w:t xml:space="preserve"> </w:t>
      </w:r>
      <w:r w:rsidRPr="00595599">
        <w:rPr>
          <w:rFonts w:ascii="宋体" w:eastAsia="宋体" w:hAnsi="宋体" w:hint="eastAsia"/>
        </w:rPr>
        <w:t>李志民，庞丽娟等主编. 快速建筑设计图集. 北京：中国建材工业出版社, 2002.01.</w:t>
      </w:r>
    </w:p>
    <w:p w14:paraId="220C753C" w14:textId="77777777" w:rsidR="00FE0C9F" w:rsidRDefault="00595599" w:rsidP="004C09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10</w:t>
      </w:r>
      <w:r w:rsidR="00FE0C9F">
        <w:rPr>
          <w:rFonts w:ascii="宋体" w:eastAsia="宋体" w:hAnsi="宋体"/>
        </w:rPr>
        <w:t>.</w:t>
      </w:r>
      <w:r w:rsidR="00294BA4" w:rsidRPr="004C09B2">
        <w:rPr>
          <w:rFonts w:ascii="宋体" w:eastAsia="宋体" w:hAnsi="宋体" w:hint="eastAsia"/>
        </w:rPr>
        <w:t xml:space="preserve"> 同济</w:t>
      </w:r>
      <w:proofErr w:type="gramStart"/>
      <w:r w:rsidR="00294BA4" w:rsidRPr="004C09B2">
        <w:rPr>
          <w:rFonts w:ascii="宋体" w:eastAsia="宋体" w:hAnsi="宋体" w:hint="eastAsia"/>
        </w:rPr>
        <w:t>几凡设计</w:t>
      </w:r>
      <w:proofErr w:type="gramEnd"/>
      <w:r w:rsidR="00294BA4" w:rsidRPr="004C09B2">
        <w:rPr>
          <w:rFonts w:ascii="宋体" w:eastAsia="宋体" w:hAnsi="宋体" w:hint="eastAsia"/>
        </w:rPr>
        <w:t>教育编；李彬主编；张蕾，李荣，尚维，颜昌文副主编. 全国高校</w:t>
      </w:r>
      <w:proofErr w:type="gramStart"/>
      <w:r w:rsidR="00294BA4" w:rsidRPr="004C09B2">
        <w:rPr>
          <w:rFonts w:ascii="宋体" w:eastAsia="宋体" w:hAnsi="宋体" w:hint="eastAsia"/>
        </w:rPr>
        <w:t>建筑快题</w:t>
      </w:r>
      <w:proofErr w:type="gramEnd"/>
      <w:r w:rsidR="00294BA4" w:rsidRPr="004C09B2">
        <w:rPr>
          <w:rFonts w:ascii="宋体" w:eastAsia="宋体" w:hAnsi="宋体" w:hint="eastAsia"/>
        </w:rPr>
        <w:t>技法指南. 北京：中国建筑工业出版社, 2016.04.</w:t>
      </w:r>
    </w:p>
    <w:p w14:paraId="52FA3199" w14:textId="77777777" w:rsidR="00FE0C9F" w:rsidRDefault="00595599" w:rsidP="004C09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11</w:t>
      </w:r>
      <w:r w:rsidR="00FE0C9F">
        <w:rPr>
          <w:rFonts w:ascii="宋体" w:eastAsia="宋体" w:hAnsi="宋体"/>
        </w:rPr>
        <w:t>.</w:t>
      </w:r>
      <w:r w:rsidR="00294BA4" w:rsidRPr="004C09B2">
        <w:rPr>
          <w:rFonts w:ascii="宋体" w:eastAsia="宋体" w:hAnsi="宋体" w:hint="eastAsia"/>
        </w:rPr>
        <w:t xml:space="preserve"> 李国光，郭惠君编著. </w:t>
      </w:r>
      <w:proofErr w:type="gramStart"/>
      <w:r w:rsidR="00294BA4" w:rsidRPr="004C09B2">
        <w:rPr>
          <w:rFonts w:ascii="宋体" w:eastAsia="宋体" w:hAnsi="宋体" w:hint="eastAsia"/>
        </w:rPr>
        <w:t>建筑快题</w:t>
      </w:r>
      <w:proofErr w:type="gramEnd"/>
      <w:r w:rsidR="00294BA4" w:rsidRPr="004C09B2">
        <w:rPr>
          <w:rFonts w:ascii="宋体" w:eastAsia="宋体" w:hAnsi="宋体" w:hint="eastAsia"/>
        </w:rPr>
        <w:t>设计与手绘表现. 北京：中国电力出版社, 2007.08.</w:t>
      </w:r>
    </w:p>
    <w:p w14:paraId="634D9A43" w14:textId="77777777" w:rsidR="00FE0C9F" w:rsidRPr="004C09B2" w:rsidRDefault="00595599" w:rsidP="004C09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12</w:t>
      </w:r>
      <w:r w:rsidR="00FE0C9F">
        <w:rPr>
          <w:rFonts w:ascii="宋体" w:eastAsia="宋体" w:hAnsi="宋体"/>
        </w:rPr>
        <w:t>.</w:t>
      </w:r>
      <w:r w:rsidR="00294BA4" w:rsidRPr="004C09B2">
        <w:rPr>
          <w:rFonts w:ascii="宋体" w:eastAsia="宋体" w:hAnsi="宋体" w:hint="eastAsia"/>
        </w:rPr>
        <w:t xml:space="preserve"> 三道手绘编著. </w:t>
      </w:r>
      <w:proofErr w:type="gramStart"/>
      <w:r w:rsidR="00294BA4" w:rsidRPr="004C09B2">
        <w:rPr>
          <w:rFonts w:ascii="宋体" w:eastAsia="宋体" w:hAnsi="宋体" w:hint="eastAsia"/>
        </w:rPr>
        <w:t>建筑快题</w:t>
      </w:r>
      <w:proofErr w:type="gramEnd"/>
      <w:r w:rsidR="00294BA4" w:rsidRPr="004C09B2">
        <w:rPr>
          <w:rFonts w:ascii="宋体" w:eastAsia="宋体" w:hAnsi="宋体" w:hint="eastAsia"/>
        </w:rPr>
        <w:t>高分攻略. 沈阳：辽宁科学技术出版社, 2014.08.</w:t>
      </w:r>
    </w:p>
    <w:p w14:paraId="3323FAD2" w14:textId="77777777" w:rsidR="00294BA4" w:rsidRPr="004C09B2" w:rsidRDefault="00595599" w:rsidP="004C09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13</w:t>
      </w:r>
      <w:r w:rsidR="004C09B2">
        <w:rPr>
          <w:rFonts w:ascii="宋体" w:eastAsia="宋体" w:hAnsi="宋体"/>
        </w:rPr>
        <w:t xml:space="preserve">. </w:t>
      </w:r>
      <w:r w:rsidR="00294BA4" w:rsidRPr="004C09B2">
        <w:rPr>
          <w:rFonts w:ascii="宋体" w:eastAsia="宋体" w:hAnsi="宋体" w:hint="eastAsia"/>
        </w:rPr>
        <w:t>孙志文. 全国高校</w:t>
      </w:r>
      <w:proofErr w:type="gramStart"/>
      <w:r w:rsidR="00294BA4" w:rsidRPr="004C09B2">
        <w:rPr>
          <w:rFonts w:ascii="宋体" w:eastAsia="宋体" w:hAnsi="宋体" w:hint="eastAsia"/>
        </w:rPr>
        <w:t>建筑快题</w:t>
      </w:r>
      <w:proofErr w:type="gramEnd"/>
      <w:r w:rsidR="00294BA4" w:rsidRPr="004C09B2">
        <w:rPr>
          <w:rFonts w:ascii="宋体" w:eastAsia="宋体" w:hAnsi="宋体" w:hint="eastAsia"/>
        </w:rPr>
        <w:t>历年真题解析. 合肥：合肥工业大学出版社, 2017.07.</w:t>
      </w:r>
    </w:p>
    <w:p w14:paraId="065A1525" w14:textId="77777777" w:rsidR="004C09B2" w:rsidRDefault="00595599" w:rsidP="004C09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14</w:t>
      </w:r>
      <w:r w:rsidR="004C09B2">
        <w:rPr>
          <w:rFonts w:ascii="宋体" w:eastAsia="宋体" w:hAnsi="宋体"/>
        </w:rPr>
        <w:t xml:space="preserve">. </w:t>
      </w:r>
      <w:proofErr w:type="gramStart"/>
      <w:r w:rsidR="00294BA4" w:rsidRPr="004C09B2">
        <w:rPr>
          <w:rFonts w:ascii="宋体" w:eastAsia="宋体" w:hAnsi="宋体" w:hint="eastAsia"/>
        </w:rPr>
        <w:t>王夏露</w:t>
      </w:r>
      <w:proofErr w:type="gramEnd"/>
      <w:r w:rsidR="00294BA4" w:rsidRPr="004C09B2">
        <w:rPr>
          <w:rFonts w:ascii="宋体" w:eastAsia="宋体" w:hAnsi="宋体" w:hint="eastAsia"/>
        </w:rPr>
        <w:t xml:space="preserve">，李国胜主编. </w:t>
      </w:r>
      <w:proofErr w:type="gramStart"/>
      <w:r w:rsidR="00294BA4" w:rsidRPr="004C09B2">
        <w:rPr>
          <w:rFonts w:ascii="宋体" w:eastAsia="宋体" w:hAnsi="宋体" w:hint="eastAsia"/>
        </w:rPr>
        <w:t>建筑快题</w:t>
      </w:r>
      <w:proofErr w:type="gramEnd"/>
      <w:r w:rsidR="00294BA4" w:rsidRPr="004C09B2">
        <w:rPr>
          <w:rFonts w:ascii="宋体" w:eastAsia="宋体" w:hAnsi="宋体" w:hint="eastAsia"/>
        </w:rPr>
        <w:t>设计方法与实例. 南京：江苏科学技术出版社, 2019.01.</w:t>
      </w:r>
      <w:r w:rsidR="004C09B2" w:rsidRPr="004C09B2">
        <w:rPr>
          <w:rFonts w:ascii="宋体" w:eastAsia="宋体" w:hAnsi="宋体" w:hint="eastAsia"/>
        </w:rPr>
        <w:t xml:space="preserve"> </w:t>
      </w:r>
    </w:p>
    <w:p w14:paraId="48E9F186" w14:textId="77777777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51E38DA7" w14:textId="77777777" w:rsidR="007837E5" w:rsidRDefault="007837E5" w:rsidP="007837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</w:t>
      </w:r>
      <w:r w:rsidRPr="00B714B1">
        <w:rPr>
          <w:rFonts w:ascii="宋体" w:eastAsia="宋体" w:hAnsi="宋体"/>
        </w:rPr>
        <w:t>概念及基本理论采用讲授法进行教学。</w:t>
      </w:r>
      <w:r>
        <w:rPr>
          <w:rFonts w:ascii="宋体" w:eastAsia="宋体" w:hAnsi="宋体" w:hint="eastAsia"/>
        </w:rPr>
        <w:t>如</w:t>
      </w:r>
      <w:r w:rsidR="00295ADD">
        <w:rPr>
          <w:rFonts w:ascii="宋体" w:eastAsia="宋体" w:hAnsi="宋体" w:hint="eastAsia"/>
        </w:rPr>
        <w:t>时间分配、绘图工具、平面</w:t>
      </w:r>
      <w:r w:rsidR="009E389F">
        <w:rPr>
          <w:rFonts w:ascii="宋体" w:eastAsia="宋体" w:hAnsi="宋体" w:hint="eastAsia"/>
        </w:rPr>
        <w:t>及</w:t>
      </w:r>
      <w:r w:rsidR="00295ADD">
        <w:rPr>
          <w:rFonts w:ascii="宋体" w:eastAsia="宋体" w:hAnsi="宋体" w:hint="eastAsia"/>
        </w:rPr>
        <w:t>空间</w:t>
      </w:r>
      <w:r w:rsidR="009E389F">
        <w:rPr>
          <w:rFonts w:ascii="宋体" w:eastAsia="宋体" w:hAnsi="宋体" w:hint="eastAsia"/>
        </w:rPr>
        <w:t>设计</w:t>
      </w:r>
      <w:r w:rsidR="00295ADD">
        <w:rPr>
          <w:rFonts w:ascii="宋体" w:eastAsia="宋体" w:hAnsi="宋体" w:hint="eastAsia"/>
        </w:rPr>
        <w:t>、</w:t>
      </w:r>
      <w:r w:rsidR="009E389F">
        <w:rPr>
          <w:rFonts w:ascii="宋体" w:eastAsia="宋体" w:hAnsi="宋体" w:hint="eastAsia"/>
        </w:rPr>
        <w:t>图面表达</w:t>
      </w:r>
      <w:r w:rsidR="00295ADD">
        <w:rPr>
          <w:rFonts w:ascii="宋体" w:eastAsia="宋体" w:hAnsi="宋体" w:hint="eastAsia"/>
        </w:rPr>
        <w:t>等内容</w:t>
      </w:r>
      <w:r>
        <w:rPr>
          <w:rFonts w:ascii="宋体" w:eastAsia="宋体" w:hAnsi="宋体" w:hint="eastAsia"/>
        </w:rPr>
        <w:t>。</w:t>
      </w:r>
    </w:p>
    <w:p w14:paraId="21BE0FB2" w14:textId="77777777" w:rsidR="007837E5" w:rsidRDefault="007837E5" w:rsidP="007837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2．讨论法：通过对学生</w:t>
      </w:r>
      <w:r w:rsidR="003B0A57">
        <w:rPr>
          <w:rFonts w:ascii="宋体" w:eastAsia="宋体" w:hAnsi="宋体" w:hint="eastAsia"/>
        </w:rPr>
        <w:t>专项训练和实战图纸</w:t>
      </w:r>
      <w:r w:rsidRPr="00031DD5">
        <w:rPr>
          <w:rFonts w:ascii="宋体" w:eastAsia="宋体" w:hAnsi="宋体"/>
        </w:rPr>
        <w:t>点评</w:t>
      </w:r>
      <w:r>
        <w:rPr>
          <w:rFonts w:ascii="宋体" w:eastAsia="宋体" w:hAnsi="宋体" w:hint="eastAsia"/>
        </w:rPr>
        <w:t>，帮助学生了解到自己阶段性的学习成效，发现自己设计能力的亮点和不足</w:t>
      </w:r>
      <w:r w:rsidR="00F84688">
        <w:rPr>
          <w:rFonts w:ascii="宋体" w:eastAsia="宋体" w:hAnsi="宋体" w:hint="eastAsia"/>
        </w:rPr>
        <w:t>。</w:t>
      </w:r>
    </w:p>
    <w:p w14:paraId="136CD2D8" w14:textId="77777777" w:rsidR="007837E5" w:rsidRDefault="007837E5" w:rsidP="007837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3. </w:t>
      </w:r>
      <w:r>
        <w:rPr>
          <w:rFonts w:ascii="宋体" w:eastAsia="宋体" w:hAnsi="宋体" w:hint="eastAsia"/>
        </w:rPr>
        <w:t>案例教学法：结合</w:t>
      </w:r>
      <w:r w:rsidR="000617AB">
        <w:rPr>
          <w:rFonts w:ascii="宋体" w:eastAsia="宋体" w:hAnsi="宋体" w:hint="eastAsia"/>
        </w:rPr>
        <w:t>老八校</w:t>
      </w:r>
      <w:r>
        <w:rPr>
          <w:rFonts w:ascii="宋体" w:eastAsia="宋体" w:hAnsi="宋体" w:hint="eastAsia"/>
        </w:rPr>
        <w:t>优秀</w:t>
      </w:r>
      <w:proofErr w:type="gramStart"/>
      <w:r>
        <w:rPr>
          <w:rFonts w:ascii="宋体" w:eastAsia="宋体" w:hAnsi="宋体" w:hint="eastAsia"/>
        </w:rPr>
        <w:t>的</w:t>
      </w:r>
      <w:r w:rsidR="000617AB">
        <w:rPr>
          <w:rFonts w:ascii="宋体" w:eastAsia="宋体" w:hAnsi="宋体" w:hint="eastAsia"/>
        </w:rPr>
        <w:t>快题</w:t>
      </w:r>
      <w:r>
        <w:rPr>
          <w:rFonts w:ascii="宋体" w:eastAsia="宋体" w:hAnsi="宋体" w:hint="eastAsia"/>
        </w:rPr>
        <w:t>案例</w:t>
      </w:r>
      <w:proofErr w:type="gramEnd"/>
      <w:r>
        <w:rPr>
          <w:rFonts w:ascii="宋体" w:eastAsia="宋体" w:hAnsi="宋体" w:hint="eastAsia"/>
        </w:rPr>
        <w:t>，让学生</w:t>
      </w:r>
      <w:r w:rsidR="009E389F">
        <w:rPr>
          <w:rFonts w:ascii="宋体" w:eastAsia="宋体" w:hAnsi="宋体" w:hint="eastAsia"/>
        </w:rPr>
        <w:t>直观</w:t>
      </w:r>
      <w:proofErr w:type="gramStart"/>
      <w:r w:rsidR="009E389F">
        <w:rPr>
          <w:rFonts w:ascii="宋体" w:eastAsia="宋体" w:hAnsi="宋体" w:hint="eastAsia"/>
        </w:rPr>
        <w:t>理解快题</w:t>
      </w:r>
      <w:proofErr w:type="gramEnd"/>
      <w:r w:rsidR="009E389F">
        <w:rPr>
          <w:rFonts w:ascii="宋体" w:eastAsia="宋体" w:hAnsi="宋体" w:hint="eastAsia"/>
        </w:rPr>
        <w:t>设计的操作方法和成果要求</w:t>
      </w:r>
      <w:r w:rsidR="00F84688">
        <w:rPr>
          <w:rFonts w:ascii="宋体" w:eastAsia="宋体" w:hAnsi="宋体" w:hint="eastAsia"/>
        </w:rPr>
        <w:t>，进一步提高</w:t>
      </w:r>
      <w:proofErr w:type="gramStart"/>
      <w:r w:rsidR="00F84688">
        <w:rPr>
          <w:rFonts w:ascii="宋体" w:eastAsia="宋体" w:hAnsi="宋体" w:hint="eastAsia"/>
        </w:rPr>
        <w:t>对快题设计</w:t>
      </w:r>
      <w:proofErr w:type="gramEnd"/>
      <w:r w:rsidR="00F84688">
        <w:rPr>
          <w:rFonts w:ascii="宋体" w:eastAsia="宋体" w:hAnsi="宋体" w:hint="eastAsia"/>
        </w:rPr>
        <w:t>的认识</w:t>
      </w:r>
      <w:r w:rsidR="00F84688" w:rsidRPr="00031DD5">
        <w:rPr>
          <w:rFonts w:ascii="宋体" w:eastAsia="宋体" w:hAnsi="宋体"/>
        </w:rPr>
        <w:t>。</w:t>
      </w:r>
    </w:p>
    <w:p w14:paraId="50E15E44" w14:textId="77777777" w:rsidR="007837E5" w:rsidRDefault="007837E5" w:rsidP="007837E5">
      <w:pPr>
        <w:widowControl/>
        <w:spacing w:beforeLines="50" w:before="156" w:afterLines="50" w:after="156"/>
        <w:ind w:firstLineChars="200" w:firstLine="420"/>
        <w:jc w:val="left"/>
        <w:rPr>
          <w:rFonts w:ascii="Times" w:hAnsi="Times"/>
          <w:sz w:val="24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实践教学法：通过数次</w:t>
      </w:r>
      <w:proofErr w:type="gramStart"/>
      <w:r>
        <w:rPr>
          <w:rFonts w:ascii="宋体" w:eastAsia="宋体" w:hAnsi="宋体" w:hint="eastAsia"/>
        </w:rPr>
        <w:t>6小时快题实战</w:t>
      </w:r>
      <w:proofErr w:type="gramEnd"/>
      <w:r>
        <w:rPr>
          <w:rFonts w:ascii="宋体" w:eastAsia="宋体" w:hAnsi="宋体" w:hint="eastAsia"/>
        </w:rPr>
        <w:t>训练，从成图中找出不足，总结经验</w:t>
      </w:r>
      <w:r w:rsidRPr="00A72489">
        <w:rPr>
          <w:rFonts w:ascii="宋体" w:eastAsia="宋体" w:hAnsi="宋体"/>
        </w:rPr>
        <w:t>，提升学生的</w:t>
      </w:r>
      <w:r>
        <w:rPr>
          <w:rFonts w:ascii="宋体" w:eastAsia="宋体" w:hAnsi="宋体" w:hint="eastAsia"/>
        </w:rPr>
        <w:t>快速设计及制图</w:t>
      </w:r>
      <w:r w:rsidRPr="00A72489">
        <w:rPr>
          <w:rFonts w:ascii="宋体" w:eastAsia="宋体" w:hAnsi="宋体"/>
        </w:rPr>
        <w:t>能力。</w:t>
      </w:r>
    </w:p>
    <w:p w14:paraId="70EA4093" w14:textId="6B20964D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65BC3A7D" w14:textId="2B25FB25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011CCD9E" w14:textId="57A3349B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5B6A2329" w14:textId="77777777" w:rsidTr="00680E06">
        <w:trPr>
          <w:trHeight w:val="567"/>
          <w:jc w:val="center"/>
        </w:trPr>
        <w:tc>
          <w:tcPr>
            <w:tcW w:w="2847" w:type="dxa"/>
            <w:vAlign w:val="center"/>
          </w:tcPr>
          <w:p w14:paraId="4908D1B5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7261E624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0C6F322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680E06" w14:paraId="2B900CE0" w14:textId="77777777" w:rsidTr="009A5DC8">
        <w:trPr>
          <w:trHeight w:val="567"/>
          <w:jc w:val="center"/>
        </w:trPr>
        <w:tc>
          <w:tcPr>
            <w:tcW w:w="2847" w:type="dxa"/>
            <w:vAlign w:val="center"/>
          </w:tcPr>
          <w:p w14:paraId="11D3C47F" w14:textId="77777777" w:rsidR="00680E06" w:rsidRPr="00285327" w:rsidRDefault="00680E06" w:rsidP="00680E0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szCs w:val="21"/>
              </w:rPr>
              <w:t>课程目标1：掌握快速设计原理的一般方法</w:t>
            </w:r>
          </w:p>
        </w:tc>
        <w:tc>
          <w:tcPr>
            <w:tcW w:w="2849" w:type="dxa"/>
          </w:tcPr>
          <w:p w14:paraId="0426057F" w14:textId="77777777" w:rsidR="00680E06" w:rsidRPr="00680E06" w:rsidRDefault="00680E06" w:rsidP="00680E06">
            <w:pPr>
              <w:rPr>
                <w:rFonts w:ascii="宋体" w:eastAsia="宋体" w:hAnsi="宋体"/>
                <w:szCs w:val="21"/>
              </w:rPr>
            </w:pPr>
            <w:r w:rsidRPr="00680E06">
              <w:rPr>
                <w:rFonts w:ascii="宋体" w:eastAsia="宋体" w:hAnsi="宋体" w:hint="eastAsia"/>
                <w:szCs w:val="21"/>
              </w:rPr>
              <w:t>（1）是否掌握快速设计原理一般方法，包括总平面布置及场地设计，平立面、空间组织方法；</w:t>
            </w:r>
          </w:p>
          <w:p w14:paraId="41AD85F2" w14:textId="77777777" w:rsidR="00680E06" w:rsidRPr="00C03992" w:rsidRDefault="00680E06" w:rsidP="00680E06">
            <w:r w:rsidRPr="00680E06">
              <w:rPr>
                <w:rFonts w:ascii="宋体" w:eastAsia="宋体" w:hAnsi="宋体" w:hint="eastAsia"/>
                <w:szCs w:val="21"/>
              </w:rPr>
              <w:t>（2）是否形成系统</w:t>
            </w:r>
            <w:proofErr w:type="gramStart"/>
            <w:r w:rsidRPr="00680E06">
              <w:rPr>
                <w:rFonts w:ascii="宋体" w:eastAsia="宋体" w:hAnsi="宋体" w:hint="eastAsia"/>
                <w:szCs w:val="21"/>
              </w:rPr>
              <w:t>的快题设计</w:t>
            </w:r>
            <w:proofErr w:type="gramEnd"/>
            <w:r w:rsidRPr="00680E06">
              <w:rPr>
                <w:rFonts w:ascii="宋体" w:eastAsia="宋体" w:hAnsi="宋体" w:hint="eastAsia"/>
                <w:szCs w:val="21"/>
              </w:rPr>
              <w:t xml:space="preserve">思维。 </w:t>
            </w:r>
          </w:p>
        </w:tc>
        <w:tc>
          <w:tcPr>
            <w:tcW w:w="2849" w:type="dxa"/>
            <w:vAlign w:val="center"/>
          </w:tcPr>
          <w:p w14:paraId="38F86038" w14:textId="77777777" w:rsidR="00680E06" w:rsidRDefault="00680E06" w:rsidP="00680E0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评分依据</w:t>
            </w:r>
            <w:r w:rsidRPr="003D33FD">
              <w:rPr>
                <w:rFonts w:hAnsi="宋体"/>
                <w:bCs/>
              </w:rPr>
              <w:t>学生</w:t>
            </w:r>
            <w:r>
              <w:rPr>
                <w:rFonts w:hAnsi="宋体" w:hint="eastAsia"/>
                <w:bCs/>
              </w:rPr>
              <w:t>的课堂表现、课后专项训练成果</w:t>
            </w:r>
            <w:r w:rsidRPr="003D33FD">
              <w:rPr>
                <w:rFonts w:hAnsi="宋体"/>
                <w:bCs/>
              </w:rPr>
              <w:t>等组成</w:t>
            </w:r>
            <w:r>
              <w:rPr>
                <w:rFonts w:hAnsi="宋体" w:hint="eastAsia"/>
                <w:bCs/>
              </w:rPr>
              <w:t>。</w:t>
            </w:r>
          </w:p>
        </w:tc>
      </w:tr>
      <w:tr w:rsidR="00680E06" w14:paraId="269E0B21" w14:textId="77777777" w:rsidTr="00680E06">
        <w:trPr>
          <w:trHeight w:val="567"/>
          <w:jc w:val="center"/>
        </w:trPr>
        <w:tc>
          <w:tcPr>
            <w:tcW w:w="2847" w:type="dxa"/>
            <w:vAlign w:val="center"/>
          </w:tcPr>
          <w:p w14:paraId="504AC09F" w14:textId="77777777" w:rsidR="00680E06" w:rsidRPr="00285327" w:rsidRDefault="00680E06" w:rsidP="00680E0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szCs w:val="21"/>
              </w:rPr>
              <w:t>课程目标2：熟练快速设计应试策略</w:t>
            </w:r>
          </w:p>
        </w:tc>
        <w:tc>
          <w:tcPr>
            <w:tcW w:w="2849" w:type="dxa"/>
            <w:vAlign w:val="center"/>
          </w:tcPr>
          <w:p w14:paraId="5ECC6608" w14:textId="77777777" w:rsidR="00680E06" w:rsidRPr="00680E06" w:rsidRDefault="00680E06" w:rsidP="00680E06">
            <w:pPr>
              <w:rPr>
                <w:rFonts w:ascii="宋体" w:eastAsia="宋体" w:hAnsi="宋体"/>
                <w:szCs w:val="21"/>
              </w:rPr>
            </w:pPr>
            <w:r w:rsidRPr="00680E06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680E06">
              <w:rPr>
                <w:rFonts w:ascii="宋体" w:eastAsia="宋体" w:hAnsi="宋体" w:hint="eastAsia"/>
                <w:szCs w:val="21"/>
              </w:rPr>
              <w:t>）是否在规定时间内完成图纸；</w:t>
            </w:r>
          </w:p>
          <w:p w14:paraId="62732BAD" w14:textId="77777777" w:rsidR="00680E06" w:rsidRDefault="00680E06" w:rsidP="00680E06">
            <w:pPr>
              <w:rPr>
                <w:rFonts w:hAnsi="宋体"/>
                <w:b/>
              </w:rPr>
            </w:pPr>
            <w:r w:rsidRPr="00680E06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680E06">
              <w:rPr>
                <w:rFonts w:ascii="宋体" w:eastAsia="宋体" w:hAnsi="宋体" w:hint="eastAsia"/>
                <w:szCs w:val="21"/>
              </w:rPr>
              <w:t>）设计</w:t>
            </w:r>
            <w:r>
              <w:rPr>
                <w:rFonts w:ascii="宋体" w:eastAsia="宋体" w:hAnsi="宋体" w:hint="eastAsia"/>
                <w:szCs w:val="21"/>
              </w:rPr>
              <w:t>是否回应了题目要求</w:t>
            </w:r>
            <w:r w:rsidRPr="00680E06">
              <w:rPr>
                <w:rFonts w:ascii="宋体" w:eastAsia="宋体" w:hAnsi="宋体" w:hint="eastAsia"/>
                <w:szCs w:val="21"/>
              </w:rPr>
              <w:t>，图面</w:t>
            </w:r>
            <w:r>
              <w:rPr>
                <w:rFonts w:ascii="宋体" w:eastAsia="宋体" w:hAnsi="宋体" w:hint="eastAsia"/>
                <w:szCs w:val="21"/>
              </w:rPr>
              <w:t>是否</w:t>
            </w:r>
            <w:r w:rsidRPr="00680E06">
              <w:rPr>
                <w:rFonts w:ascii="宋体" w:eastAsia="宋体" w:hAnsi="宋体" w:hint="eastAsia"/>
                <w:szCs w:val="21"/>
              </w:rPr>
              <w:t>表达完整清晰，</w:t>
            </w:r>
            <w:proofErr w:type="gramStart"/>
            <w:r w:rsidRPr="00680E06">
              <w:rPr>
                <w:rFonts w:ascii="宋体" w:eastAsia="宋体" w:hAnsi="宋体" w:hint="eastAsia"/>
                <w:szCs w:val="21"/>
              </w:rPr>
              <w:t>无缺图无</w:t>
            </w:r>
            <w:proofErr w:type="gramEnd"/>
            <w:r w:rsidRPr="00680E06">
              <w:rPr>
                <w:rFonts w:ascii="宋体" w:eastAsia="宋体" w:hAnsi="宋体" w:hint="eastAsia"/>
                <w:szCs w:val="21"/>
              </w:rPr>
              <w:t>错误，版面整洁美观。</w:t>
            </w:r>
          </w:p>
        </w:tc>
        <w:tc>
          <w:tcPr>
            <w:tcW w:w="2849" w:type="dxa"/>
            <w:vAlign w:val="center"/>
          </w:tcPr>
          <w:p w14:paraId="775F85D4" w14:textId="77777777" w:rsidR="00680E06" w:rsidRDefault="00680E06" w:rsidP="00680E0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评分依据</w:t>
            </w:r>
            <w:r w:rsidRPr="003D33FD">
              <w:rPr>
                <w:rFonts w:hAnsi="宋体"/>
                <w:bCs/>
              </w:rPr>
              <w:t>学生的</w:t>
            </w:r>
            <w:r>
              <w:rPr>
                <w:rFonts w:hAnsi="宋体" w:hint="eastAsia"/>
                <w:bCs/>
              </w:rPr>
              <w:t>作图</w:t>
            </w:r>
            <w:r>
              <w:rPr>
                <w:rFonts w:hint="eastAsia"/>
              </w:rPr>
              <w:t>时间、设计能力、图面表达</w:t>
            </w:r>
            <w:r w:rsidRPr="003D33FD">
              <w:rPr>
                <w:rFonts w:hAnsi="宋体"/>
                <w:bCs/>
              </w:rPr>
              <w:t>等</w:t>
            </w:r>
            <w:r>
              <w:rPr>
                <w:rFonts w:hAnsi="宋体" w:hint="eastAsia"/>
                <w:bCs/>
              </w:rPr>
              <w:t>方面</w:t>
            </w:r>
            <w:r w:rsidRPr="003D33FD">
              <w:rPr>
                <w:rFonts w:hAnsi="宋体"/>
                <w:bCs/>
              </w:rPr>
              <w:t>组成</w:t>
            </w:r>
            <w:r>
              <w:rPr>
                <w:rFonts w:hAnsi="宋体" w:hint="eastAsia"/>
                <w:bCs/>
              </w:rPr>
              <w:t>。</w:t>
            </w:r>
          </w:p>
        </w:tc>
      </w:tr>
    </w:tbl>
    <w:p w14:paraId="181DC73C" w14:textId="3D85528E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970FEE5" w14:textId="77777777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14:paraId="0EEF7694" w14:textId="77777777" w:rsidR="00645175" w:rsidRDefault="006D2D5D" w:rsidP="00645175">
      <w:pPr>
        <w:widowControl/>
        <w:spacing w:beforeLines="50" w:before="156" w:afterLines="50" w:after="156"/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快速设计原理</w:t>
      </w:r>
      <w:r w:rsidR="00645175">
        <w:rPr>
          <w:rFonts w:ascii="宋体" w:eastAsia="宋体" w:hAnsi="宋体" w:hint="eastAsia"/>
        </w:rPr>
        <w:t>专项训练成绩：</w:t>
      </w:r>
      <w:r>
        <w:rPr>
          <w:rFonts w:ascii="宋体" w:eastAsia="宋体" w:hAnsi="宋体"/>
        </w:rPr>
        <w:t>4</w:t>
      </w:r>
      <w:r w:rsidR="00645175">
        <w:rPr>
          <w:rFonts w:ascii="宋体" w:eastAsia="宋体" w:hAnsi="宋体"/>
        </w:rPr>
        <w:t>0%</w:t>
      </w:r>
      <w:r w:rsidR="00645175">
        <w:rPr>
          <w:rFonts w:ascii="宋体" w:eastAsia="宋体" w:hAnsi="宋体" w:hint="eastAsia"/>
        </w:rPr>
        <w:t>；</w:t>
      </w:r>
    </w:p>
    <w:p w14:paraId="13A4C803" w14:textId="77777777" w:rsidR="00645175" w:rsidRDefault="006D2D5D" w:rsidP="00645175">
      <w:pPr>
        <w:widowControl/>
        <w:spacing w:beforeLines="50" w:before="156" w:afterLines="50" w:after="156"/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快速设计实战</w:t>
      </w:r>
      <w:r w:rsidR="00645175">
        <w:rPr>
          <w:rFonts w:ascii="宋体" w:eastAsia="宋体" w:hAnsi="宋体" w:hint="eastAsia"/>
        </w:rPr>
        <w:t>成图成绩：</w:t>
      </w:r>
      <w:r w:rsidR="00CB5F78">
        <w:rPr>
          <w:rFonts w:ascii="宋体" w:eastAsia="宋体" w:hAnsi="宋体"/>
        </w:rPr>
        <w:t>6</w:t>
      </w:r>
      <w:r w:rsidR="00645175">
        <w:rPr>
          <w:rFonts w:ascii="宋体" w:eastAsia="宋体" w:hAnsi="宋体"/>
        </w:rPr>
        <w:t>0%</w:t>
      </w:r>
      <w:r w:rsidR="00645175">
        <w:rPr>
          <w:rFonts w:ascii="宋体" w:eastAsia="宋体" w:hAnsi="宋体" w:hint="eastAsia"/>
        </w:rPr>
        <w:t>。</w:t>
      </w:r>
    </w:p>
    <w:p w14:paraId="3399D011" w14:textId="3EBCDEFD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2ECFDFC3" w14:textId="6EC35BBC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6EBDD971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7C80F88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5108D07D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331D75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DE75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8A2077F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B0660D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2AD08D9D" w14:textId="77777777" w:rsidTr="002718D4">
        <w:trPr>
          <w:trHeight w:val="105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44BACE1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33EBB5" w14:textId="77777777" w:rsidR="00322986" w:rsidRPr="00322986" w:rsidRDefault="002718D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672E4" w14:textId="77777777" w:rsidR="00322986" w:rsidRPr="00322986" w:rsidRDefault="002718D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53D2837F" w14:textId="77777777" w:rsidR="00322986" w:rsidRPr="00322986" w:rsidRDefault="002718D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4E0B83EA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14:paraId="2126DEB0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DD57F34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7DA617" w14:textId="77777777" w:rsidR="00322986" w:rsidRPr="00322986" w:rsidRDefault="002718D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7CAC" w14:textId="77777777" w:rsidR="00322986" w:rsidRPr="00322986" w:rsidRDefault="002718D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60%</w:t>
            </w:r>
          </w:p>
        </w:tc>
        <w:tc>
          <w:tcPr>
            <w:tcW w:w="1134" w:type="dxa"/>
            <w:vAlign w:val="center"/>
          </w:tcPr>
          <w:p w14:paraId="0910B4CB" w14:textId="77777777" w:rsidR="00322986" w:rsidRPr="00322986" w:rsidRDefault="002718D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0F48F35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6B39D822" w14:textId="1701DCEE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53E74186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57428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28E5FA46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1DCF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15263A29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9BC7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02E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0B9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95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081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559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0E5AD071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ED5D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B0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03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F4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9C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79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684C0954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2EF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A6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9E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CA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1DB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1C7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C03992" w:rsidRPr="002F4D99" w14:paraId="56E359B4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C983" w14:textId="77777777" w:rsidR="00C03992" w:rsidRDefault="00C03992" w:rsidP="00C0399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A5572F0" w14:textId="77777777" w:rsidR="00C03992" w:rsidRPr="00F56396" w:rsidRDefault="00C03992" w:rsidP="00C0399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4E9" w14:textId="77777777" w:rsidR="00C03992" w:rsidRPr="00634EDC" w:rsidRDefault="00C03992" w:rsidP="00C03992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熟练掌握快速设计原理一般方法，包括总平面布置及场地设计，平立面、空间组织方法；形成系统</w:t>
            </w:r>
            <w:proofErr w:type="gramStart"/>
            <w:r w:rsidRPr="00634EDC">
              <w:rPr>
                <w:rFonts w:ascii="宋体" w:eastAsia="宋体" w:hAnsi="宋体" w:hint="eastAsia"/>
              </w:rPr>
              <w:t>的快题设计</w:t>
            </w:r>
            <w:proofErr w:type="gramEnd"/>
            <w:r w:rsidRPr="00634EDC">
              <w:rPr>
                <w:rFonts w:ascii="宋体" w:eastAsia="宋体" w:hAnsi="宋体" w:hint="eastAsia"/>
              </w:rPr>
              <w:t xml:space="preserve">思维。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512" w14:textId="77777777" w:rsidR="00C03992" w:rsidRPr="00634EDC" w:rsidRDefault="00C03992" w:rsidP="00C03992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掌握快速设计原理一般方法，包括总平面布置及场地设计，平立面、空间组织方法；形成较为系统</w:t>
            </w:r>
            <w:proofErr w:type="gramStart"/>
            <w:r w:rsidRPr="00634EDC">
              <w:rPr>
                <w:rFonts w:ascii="宋体" w:eastAsia="宋体" w:hAnsi="宋体" w:hint="eastAsia"/>
              </w:rPr>
              <w:t>的快题设计</w:t>
            </w:r>
            <w:proofErr w:type="gramEnd"/>
            <w:r w:rsidRPr="00634EDC">
              <w:rPr>
                <w:rFonts w:ascii="宋体" w:eastAsia="宋体" w:hAnsi="宋体" w:hint="eastAsia"/>
              </w:rPr>
              <w:t xml:space="preserve">思维。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8FE" w14:textId="77777777" w:rsidR="00C03992" w:rsidRPr="00634EDC" w:rsidRDefault="00C03992" w:rsidP="00C03992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熟悉快速设计原理一般方法，包括总平面布置及场地设计，平立面、空间组织方法；有较完善</w:t>
            </w:r>
            <w:proofErr w:type="gramStart"/>
            <w:r w:rsidRPr="00634EDC">
              <w:rPr>
                <w:rFonts w:ascii="宋体" w:eastAsia="宋体" w:hAnsi="宋体" w:hint="eastAsia"/>
              </w:rPr>
              <w:t>的快题设计</w:t>
            </w:r>
            <w:proofErr w:type="gramEnd"/>
            <w:r w:rsidRPr="00634EDC">
              <w:rPr>
                <w:rFonts w:ascii="宋体" w:eastAsia="宋体" w:hAnsi="宋体" w:hint="eastAsia"/>
              </w:rPr>
              <w:t xml:space="preserve">思维。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004" w14:textId="77777777" w:rsidR="00C03992" w:rsidRPr="00634EDC" w:rsidRDefault="00C03992" w:rsidP="00C03992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了解快速设计原理一般方法，包括总平面布置及场地设计，平立面、空间组织方法；有基本</w:t>
            </w:r>
            <w:proofErr w:type="gramStart"/>
            <w:r w:rsidRPr="00634EDC">
              <w:rPr>
                <w:rFonts w:ascii="宋体" w:eastAsia="宋体" w:hAnsi="宋体" w:hint="eastAsia"/>
              </w:rPr>
              <w:t>的快题设计</w:t>
            </w:r>
            <w:proofErr w:type="gramEnd"/>
            <w:r w:rsidRPr="00634EDC">
              <w:rPr>
                <w:rFonts w:ascii="宋体" w:eastAsia="宋体" w:hAnsi="宋体" w:hint="eastAsia"/>
              </w:rPr>
              <w:t xml:space="preserve">思维。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7D4" w14:textId="77777777" w:rsidR="00C03992" w:rsidRPr="00634EDC" w:rsidRDefault="00C03992" w:rsidP="00C03992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不能掌握快速设计原理一般方法，包括总平面布置及场地设计，平立面、空间组织方法；未形成系统</w:t>
            </w:r>
            <w:proofErr w:type="gramStart"/>
            <w:r w:rsidRPr="00634EDC">
              <w:rPr>
                <w:rFonts w:ascii="宋体" w:eastAsia="宋体" w:hAnsi="宋体" w:hint="eastAsia"/>
              </w:rPr>
              <w:t>的快题设计</w:t>
            </w:r>
            <w:proofErr w:type="gramEnd"/>
            <w:r w:rsidRPr="00634EDC">
              <w:rPr>
                <w:rFonts w:ascii="宋体" w:eastAsia="宋体" w:hAnsi="宋体" w:hint="eastAsia"/>
              </w:rPr>
              <w:t xml:space="preserve">思维。 </w:t>
            </w:r>
          </w:p>
        </w:tc>
      </w:tr>
      <w:tr w:rsidR="00C03992" w:rsidRPr="002F4D99" w14:paraId="473F26DF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87D" w14:textId="77777777" w:rsidR="00C03992" w:rsidRDefault="00C03992" w:rsidP="00C0399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C84F50A" w14:textId="77777777" w:rsidR="00C03992" w:rsidRPr="00F56396" w:rsidRDefault="00C03992" w:rsidP="00C0399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48B" w14:textId="77777777" w:rsidR="00C03992" w:rsidRPr="00634EDC" w:rsidRDefault="00C03992" w:rsidP="00634EDC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熟练掌握建筑设计类及历史环境保护与更新</w:t>
            </w:r>
            <w:proofErr w:type="gramStart"/>
            <w:r w:rsidRPr="00634EDC">
              <w:rPr>
                <w:rFonts w:ascii="宋体" w:eastAsia="宋体" w:hAnsi="宋体" w:hint="eastAsia"/>
              </w:rPr>
              <w:t>类快题应试</w:t>
            </w:r>
            <w:proofErr w:type="gramEnd"/>
            <w:r w:rsidRPr="00634EDC">
              <w:rPr>
                <w:rFonts w:ascii="宋体" w:eastAsia="宋体" w:hAnsi="宋体" w:hint="eastAsia"/>
              </w:rPr>
              <w:t>策略，能在规定时间内完成图纸；设计能力突出，图面表达完整清晰，无错误无缺图，版面整洁美观。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8A0" w14:textId="77777777" w:rsidR="00C03992" w:rsidRPr="00634EDC" w:rsidRDefault="00C03992" w:rsidP="00634EDC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掌握建筑设计类及历史环境保护与更新</w:t>
            </w:r>
            <w:proofErr w:type="gramStart"/>
            <w:r w:rsidRPr="00634EDC">
              <w:rPr>
                <w:rFonts w:ascii="宋体" w:eastAsia="宋体" w:hAnsi="宋体" w:hint="eastAsia"/>
              </w:rPr>
              <w:t>类快题应试</w:t>
            </w:r>
            <w:proofErr w:type="gramEnd"/>
            <w:r w:rsidRPr="00634EDC">
              <w:rPr>
                <w:rFonts w:ascii="宋体" w:eastAsia="宋体" w:hAnsi="宋体" w:hint="eastAsia"/>
              </w:rPr>
              <w:t>策略</w:t>
            </w:r>
            <w:r w:rsidR="00E6435F" w:rsidRPr="00634EDC">
              <w:rPr>
                <w:rFonts w:ascii="宋体" w:eastAsia="宋体" w:hAnsi="宋体" w:hint="eastAsia"/>
              </w:rPr>
              <w:t>，</w:t>
            </w:r>
            <w:r w:rsidRPr="00634EDC">
              <w:rPr>
                <w:rFonts w:ascii="宋体" w:eastAsia="宋体" w:hAnsi="宋体" w:hint="eastAsia"/>
              </w:rPr>
              <w:t>能在规定时间内完成图纸；设计能力</w:t>
            </w:r>
            <w:r w:rsidR="00E6435F" w:rsidRPr="00634EDC">
              <w:rPr>
                <w:rFonts w:ascii="宋体" w:eastAsia="宋体" w:hAnsi="宋体" w:hint="eastAsia"/>
              </w:rPr>
              <w:t>较强</w:t>
            </w:r>
            <w:r w:rsidRPr="00634EDC">
              <w:rPr>
                <w:rFonts w:ascii="宋体" w:eastAsia="宋体" w:hAnsi="宋体" w:hint="eastAsia"/>
              </w:rPr>
              <w:t>，图面表达完整清晰，</w:t>
            </w:r>
            <w:r w:rsidR="00E6435F" w:rsidRPr="00634EDC">
              <w:rPr>
                <w:rFonts w:ascii="宋体" w:eastAsia="宋体" w:hAnsi="宋体" w:hint="eastAsia"/>
              </w:rPr>
              <w:t>无缺图，错误较少，</w:t>
            </w:r>
            <w:r w:rsidRPr="00634EDC">
              <w:rPr>
                <w:rFonts w:ascii="宋体" w:eastAsia="宋体" w:hAnsi="宋体" w:hint="eastAsia"/>
              </w:rPr>
              <w:t>版面整洁美观。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CFA" w14:textId="77777777" w:rsidR="00C03992" w:rsidRPr="00634EDC" w:rsidRDefault="00C03992" w:rsidP="00634EDC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熟悉建筑设计类及历史环境保护与更新</w:t>
            </w:r>
            <w:proofErr w:type="gramStart"/>
            <w:r w:rsidRPr="00634EDC">
              <w:rPr>
                <w:rFonts w:ascii="宋体" w:eastAsia="宋体" w:hAnsi="宋体" w:hint="eastAsia"/>
              </w:rPr>
              <w:t>类快题应试</w:t>
            </w:r>
            <w:proofErr w:type="gramEnd"/>
            <w:r w:rsidRPr="00634EDC">
              <w:rPr>
                <w:rFonts w:ascii="宋体" w:eastAsia="宋体" w:hAnsi="宋体" w:hint="eastAsia"/>
              </w:rPr>
              <w:t>策略，</w:t>
            </w:r>
            <w:r w:rsidR="00E6435F" w:rsidRPr="00634EDC">
              <w:rPr>
                <w:rFonts w:ascii="宋体" w:eastAsia="宋体" w:hAnsi="宋体" w:hint="eastAsia"/>
              </w:rPr>
              <w:t>设计能力尚可，</w:t>
            </w:r>
            <w:r w:rsidRPr="00634EDC">
              <w:rPr>
                <w:rFonts w:ascii="宋体" w:eastAsia="宋体" w:hAnsi="宋体" w:hint="eastAsia"/>
              </w:rPr>
              <w:t>图面表达完整，无缺图，错误较少，版面整洁。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E45" w14:textId="77777777" w:rsidR="00C03992" w:rsidRPr="00634EDC" w:rsidRDefault="00C03992" w:rsidP="00634EDC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了解建筑设计类及历史环境保护与更新</w:t>
            </w:r>
            <w:proofErr w:type="gramStart"/>
            <w:r w:rsidRPr="00634EDC">
              <w:rPr>
                <w:rFonts w:ascii="宋体" w:eastAsia="宋体" w:hAnsi="宋体" w:hint="eastAsia"/>
              </w:rPr>
              <w:t>类快题应试</w:t>
            </w:r>
            <w:proofErr w:type="gramEnd"/>
            <w:r w:rsidRPr="00634EDC">
              <w:rPr>
                <w:rFonts w:ascii="宋体" w:eastAsia="宋体" w:hAnsi="宋体" w:hint="eastAsia"/>
              </w:rPr>
              <w:t>策略，图面表达完整，无缺图，版面整洁。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2AC" w14:textId="77777777" w:rsidR="00C03992" w:rsidRPr="00634EDC" w:rsidRDefault="00EE19C5" w:rsidP="00634EDC">
            <w:pPr>
              <w:rPr>
                <w:rFonts w:ascii="宋体" w:eastAsia="宋体" w:hAnsi="宋体"/>
              </w:rPr>
            </w:pPr>
            <w:r w:rsidRPr="00634EDC">
              <w:rPr>
                <w:rFonts w:ascii="宋体" w:eastAsia="宋体" w:hAnsi="宋体" w:hint="eastAsia"/>
              </w:rPr>
              <w:t>不能掌握建筑设计类及历史环境保护与更新</w:t>
            </w:r>
            <w:proofErr w:type="gramStart"/>
            <w:r w:rsidRPr="00634EDC">
              <w:rPr>
                <w:rFonts w:ascii="宋体" w:eastAsia="宋体" w:hAnsi="宋体" w:hint="eastAsia"/>
              </w:rPr>
              <w:t>类快题应试</w:t>
            </w:r>
            <w:proofErr w:type="gramEnd"/>
            <w:r w:rsidRPr="00634EDC">
              <w:rPr>
                <w:rFonts w:ascii="宋体" w:eastAsia="宋体" w:hAnsi="宋体" w:hint="eastAsia"/>
              </w:rPr>
              <w:t>策略，图面表达不完整，缺图，版面不整洁美观。</w:t>
            </w:r>
          </w:p>
        </w:tc>
      </w:tr>
    </w:tbl>
    <w:p w14:paraId="5CC3128D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ED43" w14:textId="77777777" w:rsidR="00E02726" w:rsidRDefault="00E02726" w:rsidP="00AA630A">
      <w:r>
        <w:separator/>
      </w:r>
    </w:p>
  </w:endnote>
  <w:endnote w:type="continuationSeparator" w:id="0">
    <w:p w14:paraId="3AF89C2B" w14:textId="77777777" w:rsidR="00E02726" w:rsidRDefault="00E02726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90DF" w14:textId="77777777" w:rsidR="00E02726" w:rsidRDefault="00E02726" w:rsidP="00AA630A">
      <w:r>
        <w:separator/>
      </w:r>
    </w:p>
  </w:footnote>
  <w:footnote w:type="continuationSeparator" w:id="0">
    <w:p w14:paraId="48B3C24E" w14:textId="77777777" w:rsidR="00E02726" w:rsidRDefault="00E02726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06664"/>
    <w:multiLevelType w:val="hybridMultilevel"/>
    <w:tmpl w:val="98E8A28A"/>
    <w:lvl w:ilvl="0" w:tplc="FA3432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435294638">
    <w:abstractNumId w:val="1"/>
  </w:num>
  <w:num w:numId="2" w16cid:durableId="39663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0400F"/>
    <w:rsid w:val="00022CBB"/>
    <w:rsid w:val="00024CA3"/>
    <w:rsid w:val="0003412B"/>
    <w:rsid w:val="00054A1F"/>
    <w:rsid w:val="000553D2"/>
    <w:rsid w:val="000617AB"/>
    <w:rsid w:val="00077A5F"/>
    <w:rsid w:val="000C57F3"/>
    <w:rsid w:val="000D21DE"/>
    <w:rsid w:val="000F054A"/>
    <w:rsid w:val="001574D0"/>
    <w:rsid w:val="0016206C"/>
    <w:rsid w:val="0016482A"/>
    <w:rsid w:val="00172ACB"/>
    <w:rsid w:val="00186154"/>
    <w:rsid w:val="001A0786"/>
    <w:rsid w:val="001D4F39"/>
    <w:rsid w:val="001D53A9"/>
    <w:rsid w:val="001D6AEA"/>
    <w:rsid w:val="001E5724"/>
    <w:rsid w:val="00203E72"/>
    <w:rsid w:val="00216389"/>
    <w:rsid w:val="0021658B"/>
    <w:rsid w:val="00217712"/>
    <w:rsid w:val="0022243E"/>
    <w:rsid w:val="002341C5"/>
    <w:rsid w:val="00242643"/>
    <w:rsid w:val="00242673"/>
    <w:rsid w:val="0026713A"/>
    <w:rsid w:val="002718D4"/>
    <w:rsid w:val="00285327"/>
    <w:rsid w:val="00294BA4"/>
    <w:rsid w:val="00295ADD"/>
    <w:rsid w:val="002A1F42"/>
    <w:rsid w:val="002A57D1"/>
    <w:rsid w:val="002A7568"/>
    <w:rsid w:val="002C3E42"/>
    <w:rsid w:val="002D634B"/>
    <w:rsid w:val="00302963"/>
    <w:rsid w:val="00312038"/>
    <w:rsid w:val="00313A87"/>
    <w:rsid w:val="00322986"/>
    <w:rsid w:val="0034254B"/>
    <w:rsid w:val="00354150"/>
    <w:rsid w:val="003623BE"/>
    <w:rsid w:val="00371236"/>
    <w:rsid w:val="0038665C"/>
    <w:rsid w:val="003B0A57"/>
    <w:rsid w:val="003C0C89"/>
    <w:rsid w:val="003F6A5B"/>
    <w:rsid w:val="004070CF"/>
    <w:rsid w:val="00415B1F"/>
    <w:rsid w:val="004406B3"/>
    <w:rsid w:val="004C09B2"/>
    <w:rsid w:val="004C2E69"/>
    <w:rsid w:val="0050551A"/>
    <w:rsid w:val="005424B9"/>
    <w:rsid w:val="005840A6"/>
    <w:rsid w:val="00595599"/>
    <w:rsid w:val="005A0378"/>
    <w:rsid w:val="005F5AF9"/>
    <w:rsid w:val="005F75EA"/>
    <w:rsid w:val="0060350A"/>
    <w:rsid w:val="00634EDC"/>
    <w:rsid w:val="00635331"/>
    <w:rsid w:val="00645175"/>
    <w:rsid w:val="00665621"/>
    <w:rsid w:val="00680E06"/>
    <w:rsid w:val="00691E4E"/>
    <w:rsid w:val="006D2D5D"/>
    <w:rsid w:val="006D4844"/>
    <w:rsid w:val="006D5B29"/>
    <w:rsid w:val="006D6301"/>
    <w:rsid w:val="006D7C40"/>
    <w:rsid w:val="006E4F82"/>
    <w:rsid w:val="006F1E4E"/>
    <w:rsid w:val="006F64C9"/>
    <w:rsid w:val="0072583C"/>
    <w:rsid w:val="007311AA"/>
    <w:rsid w:val="007639A2"/>
    <w:rsid w:val="007837E5"/>
    <w:rsid w:val="007B7F63"/>
    <w:rsid w:val="007C379D"/>
    <w:rsid w:val="007C62ED"/>
    <w:rsid w:val="007E39E3"/>
    <w:rsid w:val="00802FE1"/>
    <w:rsid w:val="008128AD"/>
    <w:rsid w:val="00850D4B"/>
    <w:rsid w:val="008560E2"/>
    <w:rsid w:val="008827CE"/>
    <w:rsid w:val="00886E8B"/>
    <w:rsid w:val="00886EBF"/>
    <w:rsid w:val="008C1E78"/>
    <w:rsid w:val="008F1BAC"/>
    <w:rsid w:val="008F324B"/>
    <w:rsid w:val="00900B30"/>
    <w:rsid w:val="00912283"/>
    <w:rsid w:val="00980B6E"/>
    <w:rsid w:val="0098770F"/>
    <w:rsid w:val="009973FB"/>
    <w:rsid w:val="009A0DC9"/>
    <w:rsid w:val="009E389F"/>
    <w:rsid w:val="00A03BBD"/>
    <w:rsid w:val="00A241CE"/>
    <w:rsid w:val="00A26BF6"/>
    <w:rsid w:val="00A55AFE"/>
    <w:rsid w:val="00A61EFD"/>
    <w:rsid w:val="00A85E1A"/>
    <w:rsid w:val="00AA4570"/>
    <w:rsid w:val="00AA630A"/>
    <w:rsid w:val="00AE3D1A"/>
    <w:rsid w:val="00B03909"/>
    <w:rsid w:val="00B2485C"/>
    <w:rsid w:val="00B40ECD"/>
    <w:rsid w:val="00B6269F"/>
    <w:rsid w:val="00B67765"/>
    <w:rsid w:val="00B76393"/>
    <w:rsid w:val="00B805C4"/>
    <w:rsid w:val="00B85444"/>
    <w:rsid w:val="00BA23F0"/>
    <w:rsid w:val="00BA349F"/>
    <w:rsid w:val="00BC079A"/>
    <w:rsid w:val="00BC4EA6"/>
    <w:rsid w:val="00C00798"/>
    <w:rsid w:val="00C03992"/>
    <w:rsid w:val="00C073ED"/>
    <w:rsid w:val="00C54636"/>
    <w:rsid w:val="00C57F8F"/>
    <w:rsid w:val="00C73FA6"/>
    <w:rsid w:val="00CA53B2"/>
    <w:rsid w:val="00CB5F78"/>
    <w:rsid w:val="00CF1542"/>
    <w:rsid w:val="00CF2163"/>
    <w:rsid w:val="00D02F99"/>
    <w:rsid w:val="00D13271"/>
    <w:rsid w:val="00D14471"/>
    <w:rsid w:val="00D417A1"/>
    <w:rsid w:val="00D504B7"/>
    <w:rsid w:val="00D715F7"/>
    <w:rsid w:val="00D733B3"/>
    <w:rsid w:val="00DA661D"/>
    <w:rsid w:val="00DC66A7"/>
    <w:rsid w:val="00DD7B5F"/>
    <w:rsid w:val="00DE7849"/>
    <w:rsid w:val="00E02726"/>
    <w:rsid w:val="00E05E8B"/>
    <w:rsid w:val="00E22C4C"/>
    <w:rsid w:val="00E366AB"/>
    <w:rsid w:val="00E45508"/>
    <w:rsid w:val="00E6435F"/>
    <w:rsid w:val="00E762EF"/>
    <w:rsid w:val="00E76E34"/>
    <w:rsid w:val="00E86CB8"/>
    <w:rsid w:val="00ED7F81"/>
    <w:rsid w:val="00EE19C5"/>
    <w:rsid w:val="00F45E88"/>
    <w:rsid w:val="00F50752"/>
    <w:rsid w:val="00F56396"/>
    <w:rsid w:val="00F611D0"/>
    <w:rsid w:val="00F84688"/>
    <w:rsid w:val="00FB77A1"/>
    <w:rsid w:val="00FC24B5"/>
    <w:rsid w:val="00FC3C30"/>
    <w:rsid w:val="00FD01F1"/>
    <w:rsid w:val="00FE0C9F"/>
    <w:rsid w:val="00FF4A6B"/>
    <w:rsid w:val="00FF71A5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F5B67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680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624</Words>
  <Characters>3561</Characters>
  <Application>Microsoft Office Word</Application>
  <DocSecurity>0</DocSecurity>
  <Lines>29</Lines>
  <Paragraphs>8</Paragraphs>
  <ScaleCrop>false</ScaleCrop>
  <Company>P R C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霖华 胡</cp:lastModifiedBy>
  <cp:revision>478</cp:revision>
  <cp:lastPrinted>2020-12-24T07:17:00Z</cp:lastPrinted>
  <dcterms:created xsi:type="dcterms:W3CDTF">2021-03-17T06:57:00Z</dcterms:created>
  <dcterms:modified xsi:type="dcterms:W3CDTF">2023-10-27T15:13:00Z</dcterms:modified>
</cp:coreProperties>
</file>